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04" w:rsidRDefault="00577C04" w:rsidP="0005221D">
      <w:pPr>
        <w:tabs>
          <w:tab w:val="left" w:pos="3198"/>
        </w:tabs>
        <w:spacing w:line="288" w:lineRule="atLeast"/>
        <w:rPr>
          <w:spacing w:val="-2"/>
          <w:szCs w:val="17"/>
        </w:rPr>
      </w:pPr>
    </w:p>
    <w:p w:rsidR="008361F6" w:rsidRPr="00D1748A" w:rsidRDefault="005E178D" w:rsidP="00BC2FC7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МУНИЦИПАЛЬНОЕ </w:t>
      </w:r>
      <w:r w:rsidR="008361F6" w:rsidRPr="00D1748A">
        <w:rPr>
          <w:b/>
        </w:rPr>
        <w:t>ОБРАЗОВАНИЕ</w:t>
      </w:r>
    </w:p>
    <w:p w:rsidR="008361F6" w:rsidRPr="00D1748A" w:rsidRDefault="005E178D" w:rsidP="00BC2FC7">
      <w:pPr>
        <w:jc w:val="center"/>
        <w:rPr>
          <w:b/>
        </w:rPr>
      </w:pPr>
      <w:r>
        <w:rPr>
          <w:b/>
        </w:rPr>
        <w:t>ЧИЛИНСКОЕ СЕЛЬСКОЕ</w:t>
      </w:r>
      <w:r w:rsidR="008361F6" w:rsidRPr="00D1748A">
        <w:rPr>
          <w:b/>
        </w:rPr>
        <w:t xml:space="preserve"> ПОСЕЛЕНИЕ</w:t>
      </w:r>
    </w:p>
    <w:p w:rsidR="008361F6" w:rsidRPr="00D1748A" w:rsidRDefault="008361F6" w:rsidP="00BC2FC7">
      <w:pPr>
        <w:jc w:val="center"/>
        <w:rPr>
          <w:b/>
        </w:rPr>
      </w:pPr>
    </w:p>
    <w:p w:rsidR="008361F6" w:rsidRPr="00D1748A" w:rsidRDefault="005E178D" w:rsidP="00BC2FC7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СОВЕТ ЧИЛИНСКОГО СЕЛЬСКОГО</w:t>
      </w:r>
      <w:r w:rsidR="008361F6" w:rsidRPr="00D1748A">
        <w:rPr>
          <w:b/>
        </w:rPr>
        <w:t xml:space="preserve"> ПОСЕЛЕНИЯ</w:t>
      </w:r>
    </w:p>
    <w:p w:rsidR="008361F6" w:rsidRPr="00D1748A" w:rsidRDefault="008361F6" w:rsidP="00BC2FC7">
      <w:pPr>
        <w:pStyle w:val="ConsPlusNormal"/>
        <w:jc w:val="center"/>
        <w:rPr>
          <w:b/>
        </w:rPr>
      </w:pPr>
    </w:p>
    <w:p w:rsidR="008361F6" w:rsidRDefault="008361F6" w:rsidP="00BC2FC7">
      <w:pPr>
        <w:pStyle w:val="ConsPlusNormal"/>
        <w:jc w:val="center"/>
        <w:rPr>
          <w:b/>
        </w:rPr>
      </w:pPr>
      <w:r w:rsidRPr="00D1748A">
        <w:rPr>
          <w:b/>
        </w:rPr>
        <w:t>РЕШЕНИЕ</w:t>
      </w:r>
    </w:p>
    <w:p w:rsidR="0085006F" w:rsidRPr="0085006F" w:rsidRDefault="0085006F" w:rsidP="0085006F">
      <w:pPr>
        <w:pStyle w:val="ConsPlusNormal"/>
        <w:tabs>
          <w:tab w:val="left" w:pos="7995"/>
        </w:tabs>
        <w:rPr>
          <w:sz w:val="27"/>
          <w:szCs w:val="27"/>
        </w:rPr>
      </w:pPr>
      <w:r w:rsidRPr="0085006F">
        <w:t>15.11.2023</w:t>
      </w:r>
      <w:r w:rsidRPr="0085006F">
        <w:tab/>
      </w:r>
      <w:r>
        <w:t xml:space="preserve">    </w:t>
      </w:r>
      <w:r w:rsidRPr="0085006F">
        <w:t>№ 41</w:t>
      </w:r>
    </w:p>
    <w:p w:rsidR="0085006F" w:rsidRDefault="0085006F" w:rsidP="00BC2FC7">
      <w:pPr>
        <w:jc w:val="center"/>
      </w:pPr>
    </w:p>
    <w:p w:rsidR="008361F6" w:rsidRPr="0089664A" w:rsidRDefault="008361F6" w:rsidP="00BC2FC7">
      <w:pPr>
        <w:jc w:val="center"/>
        <w:rPr>
          <w:sz w:val="18"/>
          <w:szCs w:val="18"/>
        </w:rPr>
      </w:pPr>
      <w:r w:rsidRPr="0089664A">
        <w:rPr>
          <w:sz w:val="18"/>
          <w:szCs w:val="18"/>
        </w:rPr>
        <w:t>с. Ч</w:t>
      </w:r>
      <w:r w:rsidR="005E178D">
        <w:rPr>
          <w:sz w:val="18"/>
          <w:szCs w:val="18"/>
        </w:rPr>
        <w:t xml:space="preserve">илино  Кожевниковского  района  </w:t>
      </w:r>
      <w:r w:rsidRPr="0089664A">
        <w:rPr>
          <w:sz w:val="18"/>
          <w:szCs w:val="18"/>
        </w:rPr>
        <w:t>Томской области</w:t>
      </w:r>
    </w:p>
    <w:p w:rsidR="00577C04" w:rsidRDefault="00577C04" w:rsidP="00BC2FC7">
      <w:pPr>
        <w:rPr>
          <w:spacing w:val="-2"/>
          <w:szCs w:val="17"/>
        </w:rPr>
      </w:pPr>
    </w:p>
    <w:p w:rsidR="00841975" w:rsidRPr="00841975" w:rsidRDefault="00841975" w:rsidP="00BC2FC7">
      <w:pPr>
        <w:pStyle w:val="3"/>
        <w:shd w:val="clear" w:color="auto" w:fill="auto"/>
        <w:spacing w:before="0" w:line="240" w:lineRule="auto"/>
        <w:ind w:right="20"/>
        <w:rPr>
          <w:sz w:val="24"/>
          <w:szCs w:val="24"/>
        </w:rPr>
      </w:pPr>
      <w:r w:rsidRPr="00841975">
        <w:rPr>
          <w:rStyle w:val="10"/>
          <w:sz w:val="24"/>
          <w:szCs w:val="24"/>
        </w:rPr>
        <w:t>Об установлении на территории муниципального образования «</w:t>
      </w:r>
      <w:r>
        <w:rPr>
          <w:rStyle w:val="10"/>
          <w:sz w:val="24"/>
          <w:szCs w:val="24"/>
        </w:rPr>
        <w:t>Чилинское сельское поселение</w:t>
      </w:r>
      <w:r w:rsidRPr="00841975">
        <w:rPr>
          <w:rStyle w:val="10"/>
          <w:sz w:val="24"/>
          <w:szCs w:val="24"/>
        </w:rPr>
        <w:t>» налога на имущество физических лиц</w:t>
      </w:r>
    </w:p>
    <w:p w:rsidR="00577C04" w:rsidRPr="00841975" w:rsidRDefault="00577C04" w:rsidP="00BC2FC7">
      <w:pPr>
        <w:rPr>
          <w:spacing w:val="-2"/>
        </w:rPr>
      </w:pPr>
    </w:p>
    <w:p w:rsidR="0084225A" w:rsidRPr="00841975" w:rsidRDefault="00841975" w:rsidP="00BC2FC7">
      <w:pPr>
        <w:pStyle w:val="3"/>
        <w:shd w:val="clear" w:color="auto" w:fill="auto"/>
        <w:spacing w:before="0" w:after="291" w:line="240" w:lineRule="auto"/>
        <w:ind w:left="20" w:right="20" w:firstLine="700"/>
        <w:jc w:val="both"/>
        <w:rPr>
          <w:sz w:val="24"/>
          <w:szCs w:val="24"/>
        </w:rPr>
      </w:pPr>
      <w:r w:rsidRPr="00841975">
        <w:rPr>
          <w:rStyle w:val="10"/>
          <w:sz w:val="24"/>
          <w:szCs w:val="24"/>
        </w:rPr>
        <w:t xml:space="preserve">В соответствии с главой 32 Налогового кодекса Российской Федерации, </w:t>
      </w:r>
      <w:r w:rsidRPr="000C1390">
        <w:rPr>
          <w:sz w:val="24"/>
          <w:szCs w:val="24"/>
        </w:rPr>
        <w:t>Законом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Pr="00841975">
        <w:rPr>
          <w:b/>
          <w:sz w:val="24"/>
          <w:szCs w:val="24"/>
        </w:rPr>
        <w:t xml:space="preserve">», </w:t>
      </w:r>
      <w:r w:rsidRPr="00841975">
        <w:rPr>
          <w:rStyle w:val="10"/>
          <w:sz w:val="24"/>
          <w:szCs w:val="24"/>
        </w:rPr>
        <w:t>руководствуясь Уставом муниципального образования «</w:t>
      </w:r>
      <w:r>
        <w:rPr>
          <w:rStyle w:val="10"/>
          <w:sz w:val="24"/>
          <w:szCs w:val="24"/>
        </w:rPr>
        <w:t>Чилинское</w:t>
      </w:r>
      <w:r w:rsidRPr="00841975">
        <w:rPr>
          <w:rStyle w:val="10"/>
          <w:sz w:val="24"/>
          <w:szCs w:val="24"/>
        </w:rPr>
        <w:t xml:space="preserve"> сельское поселение»,</w:t>
      </w:r>
    </w:p>
    <w:p w:rsidR="00C62007" w:rsidRDefault="005E178D" w:rsidP="00BC2FC7">
      <w:pPr>
        <w:widowControl w:val="0"/>
        <w:autoSpaceDE w:val="0"/>
        <w:autoSpaceDN w:val="0"/>
        <w:adjustRightInd w:val="0"/>
        <w:ind w:right="-143"/>
        <w:rPr>
          <w:b/>
        </w:rPr>
      </w:pPr>
      <w:r>
        <w:rPr>
          <w:b/>
        </w:rPr>
        <w:t xml:space="preserve">СОВЕТ ЧИЛИНСКОГО </w:t>
      </w:r>
      <w:r w:rsidR="00C62007" w:rsidRPr="00D1748A">
        <w:rPr>
          <w:b/>
        </w:rPr>
        <w:t>СЕЛЬСКОГО ПОСЕЛЕНИЯ РЕШИЛ:</w:t>
      </w:r>
    </w:p>
    <w:p w:rsidR="00841975" w:rsidRDefault="00841975" w:rsidP="00BC2FC7">
      <w:pPr>
        <w:widowControl w:val="0"/>
        <w:autoSpaceDE w:val="0"/>
        <w:autoSpaceDN w:val="0"/>
        <w:adjustRightInd w:val="0"/>
        <w:ind w:right="-143"/>
        <w:rPr>
          <w:b/>
        </w:rPr>
      </w:pPr>
    </w:p>
    <w:p w:rsidR="00841975" w:rsidRPr="0004655D" w:rsidRDefault="00841975" w:rsidP="00BC2FC7">
      <w:pPr>
        <w:pStyle w:val="3"/>
        <w:numPr>
          <w:ilvl w:val="0"/>
          <w:numId w:val="1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700"/>
        <w:jc w:val="both"/>
        <w:rPr>
          <w:rStyle w:val="10"/>
          <w:color w:val="auto"/>
          <w:sz w:val="24"/>
          <w:szCs w:val="24"/>
          <w:shd w:val="clear" w:color="auto" w:fill="auto"/>
        </w:rPr>
      </w:pPr>
      <w:r w:rsidRPr="0004655D">
        <w:rPr>
          <w:rStyle w:val="10"/>
          <w:sz w:val="24"/>
          <w:szCs w:val="24"/>
        </w:rPr>
        <w:t xml:space="preserve"> Установить и ввести в действие с 1 января 2020 года на территории </w:t>
      </w:r>
      <w:r w:rsidR="0004655D">
        <w:rPr>
          <w:rStyle w:val="10"/>
          <w:sz w:val="24"/>
          <w:szCs w:val="24"/>
        </w:rPr>
        <w:t>Чилинског</w:t>
      </w:r>
      <w:r w:rsidRPr="0004655D">
        <w:rPr>
          <w:rStyle w:val="10"/>
          <w:sz w:val="24"/>
          <w:szCs w:val="24"/>
        </w:rPr>
        <w:t>о сельского поселения, Кожевниковского района, Томской области, налог на имущество физических лиц.</w:t>
      </w:r>
    </w:p>
    <w:p w:rsidR="00FB1C34" w:rsidRPr="00BC2FC7" w:rsidRDefault="00FB1C34" w:rsidP="00BC2FC7">
      <w:pPr>
        <w:pStyle w:val="3"/>
        <w:numPr>
          <w:ilvl w:val="0"/>
          <w:numId w:val="14"/>
        </w:numPr>
        <w:shd w:val="clear" w:color="auto" w:fill="auto"/>
        <w:tabs>
          <w:tab w:val="left" w:pos="108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C2FC7">
        <w:rPr>
          <w:rStyle w:val="10"/>
          <w:sz w:val="24"/>
          <w:szCs w:val="24"/>
        </w:rPr>
        <w:t>Установить, что налоговая база в отношении объектов налогообложения определяется исходя из их кадастровой стоимости.</w:t>
      </w:r>
    </w:p>
    <w:p w:rsidR="00FB1C34" w:rsidRDefault="00FB1C34" w:rsidP="00BC2FC7">
      <w:pPr>
        <w:pStyle w:val="3"/>
        <w:numPr>
          <w:ilvl w:val="0"/>
          <w:numId w:val="14"/>
        </w:numPr>
        <w:shd w:val="clear" w:color="auto" w:fill="auto"/>
        <w:tabs>
          <w:tab w:val="left" w:pos="1090"/>
        </w:tabs>
        <w:spacing w:before="0" w:after="0" w:line="240" w:lineRule="auto"/>
        <w:ind w:left="20" w:right="20" w:firstLine="700"/>
        <w:jc w:val="both"/>
      </w:pPr>
      <w:r>
        <w:rPr>
          <w:rStyle w:val="10"/>
        </w:rPr>
        <w:t>Определить ставки налога на имущество физических лиц в следующих размерах:</w:t>
      </w:r>
    </w:p>
    <w:p w:rsidR="00FB1C34" w:rsidRPr="00BC2FC7" w:rsidRDefault="00FB1C34" w:rsidP="00BC2FC7">
      <w:pPr>
        <w:pStyle w:val="3"/>
        <w:numPr>
          <w:ilvl w:val="0"/>
          <w:numId w:val="15"/>
        </w:numPr>
        <w:shd w:val="clear" w:color="auto" w:fill="auto"/>
        <w:tabs>
          <w:tab w:val="left" w:pos="955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BC2FC7">
        <w:rPr>
          <w:rStyle w:val="10"/>
          <w:sz w:val="24"/>
          <w:szCs w:val="24"/>
        </w:rPr>
        <w:t>0,3 процента от налоговой базы, в отношении:</w:t>
      </w:r>
    </w:p>
    <w:p w:rsidR="00FB1C34" w:rsidRPr="00BC2FC7" w:rsidRDefault="00FB1C34" w:rsidP="00BC2FC7">
      <w:pPr>
        <w:pStyle w:val="3"/>
        <w:numPr>
          <w:ilvl w:val="0"/>
          <w:numId w:val="16"/>
        </w:numPr>
        <w:shd w:val="clear" w:color="auto" w:fill="auto"/>
        <w:tabs>
          <w:tab w:val="left" w:pos="859"/>
        </w:tabs>
        <w:spacing w:before="0" w:after="0" w:line="240" w:lineRule="auto"/>
        <w:ind w:left="20" w:firstLine="700"/>
        <w:jc w:val="both"/>
        <w:rPr>
          <w:rStyle w:val="10"/>
          <w:sz w:val="24"/>
          <w:szCs w:val="24"/>
        </w:rPr>
      </w:pPr>
      <w:r w:rsidRPr="00BC2FC7">
        <w:rPr>
          <w:rStyle w:val="10"/>
          <w:sz w:val="24"/>
          <w:szCs w:val="24"/>
        </w:rPr>
        <w:t>жилых домов, частей жилых домов;</w:t>
      </w:r>
    </w:p>
    <w:p w:rsidR="00FB1C34" w:rsidRPr="00BC2FC7" w:rsidRDefault="00FB1C34" w:rsidP="00BC2FC7">
      <w:pPr>
        <w:pStyle w:val="3"/>
        <w:shd w:val="clear" w:color="auto" w:fill="auto"/>
        <w:tabs>
          <w:tab w:val="left" w:pos="1014"/>
        </w:tabs>
        <w:spacing w:before="0" w:after="0" w:line="240" w:lineRule="auto"/>
        <w:ind w:left="720" w:right="20"/>
        <w:jc w:val="both"/>
        <w:rPr>
          <w:rStyle w:val="10"/>
          <w:sz w:val="24"/>
          <w:szCs w:val="24"/>
        </w:rPr>
      </w:pPr>
      <w:r w:rsidRPr="00BC2FC7">
        <w:rPr>
          <w:rStyle w:val="10"/>
          <w:sz w:val="24"/>
          <w:szCs w:val="24"/>
        </w:rPr>
        <w:t>3)</w:t>
      </w:r>
      <w:r w:rsidR="0070261C">
        <w:rPr>
          <w:rStyle w:val="10"/>
          <w:sz w:val="24"/>
          <w:szCs w:val="24"/>
        </w:rPr>
        <w:t xml:space="preserve"> 1,15</w:t>
      </w:r>
      <w:r w:rsidR="00466F39">
        <w:rPr>
          <w:rStyle w:val="10"/>
          <w:sz w:val="24"/>
          <w:szCs w:val="24"/>
        </w:rPr>
        <w:t xml:space="preserve"> </w:t>
      </w:r>
      <w:r w:rsidRPr="00BC2FC7">
        <w:rPr>
          <w:rStyle w:val="10"/>
          <w:sz w:val="24"/>
          <w:szCs w:val="24"/>
        </w:rPr>
        <w:t>процент</w:t>
      </w:r>
      <w:r w:rsidR="00466F39">
        <w:rPr>
          <w:rStyle w:val="10"/>
          <w:sz w:val="24"/>
          <w:szCs w:val="24"/>
        </w:rPr>
        <w:t>а</w:t>
      </w:r>
      <w:r w:rsidRPr="00BC2FC7">
        <w:rPr>
          <w:rStyle w:val="10"/>
          <w:sz w:val="24"/>
          <w:szCs w:val="24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</w:t>
      </w:r>
    </w:p>
    <w:p w:rsidR="00FB1C34" w:rsidRPr="00BC2FC7" w:rsidRDefault="00FB1C34" w:rsidP="00BC2FC7">
      <w:pPr>
        <w:pStyle w:val="3"/>
        <w:numPr>
          <w:ilvl w:val="0"/>
          <w:numId w:val="19"/>
        </w:numPr>
        <w:shd w:val="clear" w:color="auto" w:fill="auto"/>
        <w:tabs>
          <w:tab w:val="left" w:pos="955"/>
        </w:tabs>
        <w:spacing w:before="0" w:after="0" w:line="240" w:lineRule="auto"/>
        <w:ind w:hanging="11"/>
        <w:jc w:val="both"/>
        <w:rPr>
          <w:sz w:val="24"/>
          <w:szCs w:val="24"/>
        </w:rPr>
      </w:pPr>
      <w:r w:rsidRPr="00BC2FC7">
        <w:rPr>
          <w:rStyle w:val="10"/>
          <w:sz w:val="24"/>
          <w:szCs w:val="24"/>
        </w:rPr>
        <w:t xml:space="preserve"> 0,5 процента от налоговой базы, в отношении:</w:t>
      </w:r>
    </w:p>
    <w:p w:rsidR="00FB1C34" w:rsidRDefault="00FB1C34" w:rsidP="00BC2FC7">
      <w:pPr>
        <w:pStyle w:val="3"/>
        <w:shd w:val="clear" w:color="auto" w:fill="auto"/>
        <w:tabs>
          <w:tab w:val="left" w:pos="1014"/>
        </w:tabs>
        <w:spacing w:before="0" w:after="0" w:line="240" w:lineRule="auto"/>
        <w:ind w:left="-426" w:right="20"/>
        <w:jc w:val="both"/>
        <w:rPr>
          <w:rStyle w:val="10"/>
          <w:sz w:val="24"/>
          <w:szCs w:val="24"/>
        </w:rPr>
      </w:pPr>
      <w:r w:rsidRPr="00BC2FC7">
        <w:rPr>
          <w:sz w:val="24"/>
          <w:szCs w:val="24"/>
        </w:rPr>
        <w:t xml:space="preserve">                        - </w:t>
      </w:r>
      <w:r w:rsidRPr="00BC2FC7">
        <w:rPr>
          <w:rStyle w:val="1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351359" w:rsidRPr="00BC2FC7" w:rsidRDefault="00351359" w:rsidP="00BC2FC7">
      <w:pPr>
        <w:pStyle w:val="3"/>
        <w:shd w:val="clear" w:color="auto" w:fill="auto"/>
        <w:tabs>
          <w:tab w:val="left" w:pos="1014"/>
        </w:tabs>
        <w:spacing w:before="0" w:after="0" w:line="240" w:lineRule="auto"/>
        <w:ind w:left="-426" w:right="20"/>
        <w:jc w:val="both"/>
        <w:rPr>
          <w:sz w:val="24"/>
          <w:szCs w:val="24"/>
        </w:rPr>
      </w:pPr>
      <w:r>
        <w:rPr>
          <w:rStyle w:val="10"/>
          <w:sz w:val="24"/>
          <w:szCs w:val="24"/>
        </w:rPr>
        <w:t xml:space="preserve">                         - </w:t>
      </w:r>
      <w:r>
        <w:rPr>
          <w:szCs w:val="28"/>
        </w:rPr>
        <w:t>в отношении прочих объектов</w:t>
      </w:r>
      <w:r w:rsidR="00E453E1">
        <w:rPr>
          <w:szCs w:val="28"/>
        </w:rPr>
        <w:t>.</w:t>
      </w:r>
    </w:p>
    <w:p w:rsidR="00FB1C34" w:rsidRPr="00BC2FC7" w:rsidRDefault="00FB1C34" w:rsidP="00BC2FC7">
      <w:pPr>
        <w:pStyle w:val="3"/>
        <w:numPr>
          <w:ilvl w:val="0"/>
          <w:numId w:val="14"/>
        </w:numPr>
        <w:shd w:val="clear" w:color="auto" w:fill="auto"/>
        <w:tabs>
          <w:tab w:val="left" w:pos="1095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C2FC7">
        <w:rPr>
          <w:rStyle w:val="10"/>
          <w:sz w:val="24"/>
          <w:szCs w:val="24"/>
        </w:rPr>
        <w:t>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FB1C34" w:rsidRPr="00BC2FC7" w:rsidRDefault="00FB1C34" w:rsidP="00BC2FC7">
      <w:pPr>
        <w:pStyle w:val="3"/>
        <w:numPr>
          <w:ilvl w:val="0"/>
          <w:numId w:val="17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C2FC7">
        <w:rPr>
          <w:rStyle w:val="10"/>
          <w:sz w:val="24"/>
          <w:szCs w:val="24"/>
        </w:rPr>
        <w:t>дети, оставшиеся без попечения родителей, и дети-сироты,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FB1C34" w:rsidRPr="00BC2FC7" w:rsidRDefault="00FB1C34" w:rsidP="00BC2FC7">
      <w:pPr>
        <w:pStyle w:val="3"/>
        <w:numPr>
          <w:ilvl w:val="0"/>
          <w:numId w:val="17"/>
        </w:numPr>
        <w:shd w:val="clear" w:color="auto" w:fill="auto"/>
        <w:tabs>
          <w:tab w:val="left" w:pos="91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C2FC7">
        <w:rPr>
          <w:rStyle w:val="10"/>
          <w:sz w:val="24"/>
          <w:szCs w:val="24"/>
        </w:rPr>
        <w:t>лица из числа детей-сирот и детей, оставшихся без попечения родителей, указанные в статье 1 Федерального закона от 21.12.1996 № 159-ФЗ «О дополнительных</w:t>
      </w:r>
      <w:r w:rsidRPr="00BC2FC7">
        <w:rPr>
          <w:rStyle w:val="10"/>
          <w:sz w:val="24"/>
          <w:szCs w:val="24"/>
        </w:rPr>
        <w:br w:type="page"/>
      </w:r>
      <w:r w:rsidRPr="00BC2FC7">
        <w:rPr>
          <w:rStyle w:val="22"/>
          <w:sz w:val="24"/>
          <w:szCs w:val="24"/>
        </w:rPr>
        <w:lastRenderedPageBreak/>
        <w:t>гарантиях по социальной поддержке детей-сирот и детей, оставшихся без попечения родителей»,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FB1C34" w:rsidRPr="00BC2FC7" w:rsidRDefault="00FB1C34" w:rsidP="00BC2FC7">
      <w:pPr>
        <w:pStyle w:val="3"/>
        <w:shd w:val="clear" w:color="auto" w:fill="auto"/>
        <w:spacing w:before="0" w:after="0" w:line="240" w:lineRule="auto"/>
        <w:ind w:left="20" w:right="20" w:firstLine="600"/>
        <w:jc w:val="both"/>
        <w:rPr>
          <w:sz w:val="24"/>
          <w:szCs w:val="24"/>
        </w:rPr>
      </w:pPr>
      <w:r w:rsidRPr="00BC2FC7">
        <w:rPr>
          <w:rStyle w:val="22"/>
          <w:sz w:val="24"/>
          <w:szCs w:val="24"/>
        </w:rPr>
        <w:t>Налоговая льгота предоставляется в отношении следующих видов объектов налогообложения:</w:t>
      </w:r>
    </w:p>
    <w:p w:rsidR="00FB1C34" w:rsidRPr="00BC2FC7" w:rsidRDefault="00FB1C34" w:rsidP="00BC2FC7">
      <w:pPr>
        <w:pStyle w:val="3"/>
        <w:numPr>
          <w:ilvl w:val="0"/>
          <w:numId w:val="18"/>
        </w:numPr>
        <w:shd w:val="clear" w:color="auto" w:fill="auto"/>
        <w:tabs>
          <w:tab w:val="left" w:pos="966"/>
        </w:tabs>
        <w:spacing w:before="0" w:after="0" w:line="240" w:lineRule="auto"/>
        <w:ind w:left="20" w:firstLine="600"/>
        <w:jc w:val="both"/>
        <w:rPr>
          <w:sz w:val="24"/>
          <w:szCs w:val="24"/>
        </w:rPr>
      </w:pPr>
      <w:r w:rsidRPr="00BC2FC7">
        <w:rPr>
          <w:rStyle w:val="22"/>
          <w:sz w:val="24"/>
          <w:szCs w:val="24"/>
        </w:rPr>
        <w:t>квартира или комната;</w:t>
      </w:r>
    </w:p>
    <w:p w:rsidR="00FB1C34" w:rsidRPr="00BC2FC7" w:rsidRDefault="00FB1C34" w:rsidP="00BC2FC7">
      <w:pPr>
        <w:pStyle w:val="3"/>
        <w:numPr>
          <w:ilvl w:val="0"/>
          <w:numId w:val="18"/>
        </w:numPr>
        <w:shd w:val="clear" w:color="auto" w:fill="auto"/>
        <w:tabs>
          <w:tab w:val="left" w:pos="985"/>
        </w:tabs>
        <w:spacing w:before="0" w:after="0" w:line="240" w:lineRule="auto"/>
        <w:ind w:left="20" w:firstLine="600"/>
        <w:jc w:val="both"/>
        <w:rPr>
          <w:sz w:val="24"/>
          <w:szCs w:val="24"/>
        </w:rPr>
      </w:pPr>
      <w:r w:rsidRPr="00BC2FC7">
        <w:rPr>
          <w:rStyle w:val="22"/>
          <w:sz w:val="24"/>
          <w:szCs w:val="24"/>
        </w:rPr>
        <w:t>жилой дом;</w:t>
      </w:r>
    </w:p>
    <w:p w:rsidR="00FB1C34" w:rsidRPr="00BC2FC7" w:rsidRDefault="00FB1C34" w:rsidP="00BC2FC7">
      <w:pPr>
        <w:pStyle w:val="3"/>
        <w:numPr>
          <w:ilvl w:val="0"/>
          <w:numId w:val="18"/>
        </w:numPr>
        <w:shd w:val="clear" w:color="auto" w:fill="auto"/>
        <w:tabs>
          <w:tab w:val="left" w:pos="980"/>
        </w:tabs>
        <w:spacing w:before="0" w:after="0" w:line="240" w:lineRule="auto"/>
        <w:ind w:left="20" w:firstLine="600"/>
        <w:jc w:val="both"/>
        <w:rPr>
          <w:sz w:val="24"/>
          <w:szCs w:val="24"/>
        </w:rPr>
      </w:pPr>
      <w:r w:rsidRPr="00BC2FC7">
        <w:rPr>
          <w:rStyle w:val="22"/>
          <w:sz w:val="24"/>
          <w:szCs w:val="24"/>
        </w:rPr>
        <w:t>гараж или машино-место.</w:t>
      </w:r>
    </w:p>
    <w:p w:rsidR="00FB1C34" w:rsidRPr="00BC2FC7" w:rsidRDefault="00FB1C34" w:rsidP="00BC2FC7">
      <w:pPr>
        <w:pStyle w:val="3"/>
        <w:shd w:val="clear" w:color="auto" w:fill="auto"/>
        <w:spacing w:before="0" w:after="0" w:line="240" w:lineRule="auto"/>
        <w:ind w:left="20" w:right="20" w:firstLine="600"/>
        <w:jc w:val="both"/>
        <w:rPr>
          <w:sz w:val="24"/>
          <w:szCs w:val="24"/>
        </w:rPr>
      </w:pPr>
      <w:r w:rsidRPr="00BC2FC7">
        <w:rPr>
          <w:rStyle w:val="22"/>
          <w:sz w:val="24"/>
          <w:szCs w:val="24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0C1390" w:rsidRDefault="00FB1C34" w:rsidP="000C1390">
      <w:pPr>
        <w:pStyle w:val="3"/>
        <w:numPr>
          <w:ilvl w:val="0"/>
          <w:numId w:val="14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600"/>
        <w:jc w:val="both"/>
        <w:rPr>
          <w:sz w:val="24"/>
          <w:szCs w:val="24"/>
        </w:rPr>
      </w:pPr>
      <w:r w:rsidRPr="00BC2FC7">
        <w:rPr>
          <w:rStyle w:val="22"/>
          <w:sz w:val="24"/>
          <w:szCs w:val="24"/>
        </w:rPr>
        <w:t>В случае, если налогоплательщик, относящийся к одной из категорий лиц, указанных в подпунктах 2, 3, 10, 10.1, 12, 15 пункта 1 статьи 407 НК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НК РФ и другими федеральными законами.</w:t>
      </w:r>
    </w:p>
    <w:p w:rsidR="00FB1C34" w:rsidRPr="000C1390" w:rsidRDefault="00FB1C34" w:rsidP="000C1390">
      <w:pPr>
        <w:pStyle w:val="3"/>
        <w:numPr>
          <w:ilvl w:val="0"/>
          <w:numId w:val="14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600"/>
        <w:jc w:val="both"/>
        <w:rPr>
          <w:sz w:val="24"/>
          <w:szCs w:val="24"/>
        </w:rPr>
      </w:pPr>
      <w:r w:rsidRPr="000C1390">
        <w:rPr>
          <w:rStyle w:val="22"/>
          <w:sz w:val="24"/>
          <w:szCs w:val="24"/>
        </w:rPr>
        <w:t xml:space="preserve">Признать утратившими силу решения Совета </w:t>
      </w:r>
      <w:r w:rsidR="00BC2FC7" w:rsidRPr="000C1390">
        <w:rPr>
          <w:rStyle w:val="22"/>
          <w:sz w:val="24"/>
          <w:szCs w:val="24"/>
        </w:rPr>
        <w:t>Чилинского</w:t>
      </w:r>
      <w:r w:rsidRPr="000C1390">
        <w:rPr>
          <w:rStyle w:val="22"/>
          <w:sz w:val="24"/>
          <w:szCs w:val="24"/>
        </w:rPr>
        <w:t xml:space="preserve"> сельского поселения:</w:t>
      </w:r>
    </w:p>
    <w:p w:rsidR="000C1390" w:rsidRDefault="000C1390" w:rsidP="000C1390">
      <w:pPr>
        <w:pStyle w:val="3"/>
        <w:shd w:val="clear" w:color="auto" w:fill="auto"/>
        <w:spacing w:before="0" w:after="0" w:line="240" w:lineRule="auto"/>
        <w:ind w:left="20" w:right="20" w:firstLine="600"/>
        <w:jc w:val="both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- </w:t>
      </w:r>
      <w:r w:rsidR="00FB1C34" w:rsidRPr="00BC2FC7">
        <w:rPr>
          <w:rStyle w:val="22"/>
          <w:sz w:val="24"/>
          <w:szCs w:val="24"/>
        </w:rPr>
        <w:t xml:space="preserve">от </w:t>
      </w:r>
      <w:r w:rsidR="00BC2FC7">
        <w:rPr>
          <w:szCs w:val="28"/>
        </w:rPr>
        <w:t xml:space="preserve">29.12.2017 </w:t>
      </w:r>
      <w:r w:rsidR="00BC2FC7">
        <w:rPr>
          <w:rStyle w:val="22"/>
          <w:sz w:val="24"/>
          <w:szCs w:val="24"/>
        </w:rPr>
        <w:t>№ 23</w:t>
      </w:r>
      <w:r w:rsidR="00FB1C34" w:rsidRPr="00BC2FC7">
        <w:rPr>
          <w:rStyle w:val="22"/>
          <w:sz w:val="24"/>
          <w:szCs w:val="24"/>
        </w:rPr>
        <w:t xml:space="preserve"> «Об установлении на территории муниципального образования «</w:t>
      </w:r>
      <w:r>
        <w:rPr>
          <w:rStyle w:val="22"/>
          <w:sz w:val="24"/>
          <w:szCs w:val="24"/>
        </w:rPr>
        <w:t>Чилинское</w:t>
      </w:r>
      <w:r w:rsidR="00FB1C34" w:rsidRPr="00BC2FC7">
        <w:rPr>
          <w:rStyle w:val="22"/>
          <w:sz w:val="24"/>
          <w:szCs w:val="24"/>
        </w:rPr>
        <w:t xml:space="preserve"> сельское поселение нало</w:t>
      </w:r>
      <w:r>
        <w:rPr>
          <w:rStyle w:val="22"/>
          <w:sz w:val="24"/>
          <w:szCs w:val="24"/>
        </w:rPr>
        <w:t>га на имущество физических лиц»;</w:t>
      </w:r>
    </w:p>
    <w:p w:rsidR="000C1390" w:rsidRDefault="000C1390" w:rsidP="000C1390">
      <w:r>
        <w:rPr>
          <w:rStyle w:val="22"/>
          <w:sz w:val="24"/>
          <w:szCs w:val="24"/>
        </w:rPr>
        <w:t xml:space="preserve">         - от 29.12.2018 № 60 «</w:t>
      </w:r>
      <w:r w:rsidRPr="000C1390">
        <w:t>О внесении изменений в реше</w:t>
      </w:r>
      <w:r>
        <w:t xml:space="preserve">ние Совета Чилинского сельского </w:t>
      </w:r>
      <w:r w:rsidRPr="000C1390">
        <w:t>поселенияот 29.12.2017 г. № 23 «</w:t>
      </w:r>
      <w:r w:rsidRPr="000C1390">
        <w:rPr>
          <w:szCs w:val="28"/>
        </w:rPr>
        <w:t xml:space="preserve">Об установлении на территории муниципального образования Чилинское сельское поселение налога на </w:t>
      </w:r>
      <w:r w:rsidRPr="000C1390">
        <w:t>имущество физических лиц</w:t>
      </w:r>
      <w:r>
        <w:t>»;</w:t>
      </w:r>
    </w:p>
    <w:p w:rsidR="000C1390" w:rsidRDefault="000C1390" w:rsidP="000C1390">
      <w:pPr>
        <w:rPr>
          <w:rStyle w:val="22"/>
          <w:sz w:val="24"/>
          <w:szCs w:val="24"/>
        </w:rPr>
      </w:pPr>
      <w:r>
        <w:t xml:space="preserve">         - от 26.06.2019 № 74 «</w:t>
      </w:r>
      <w:r w:rsidR="000E5DBF">
        <w:rPr>
          <w:szCs w:val="28"/>
        </w:rPr>
        <w:t>О внесении изменений в решение Совета Чилинского сельского поселения от 29.12.2017 № 23»</w:t>
      </w:r>
      <w:r>
        <w:t>.</w:t>
      </w:r>
    </w:p>
    <w:p w:rsidR="000C1390" w:rsidRDefault="000C1390" w:rsidP="000C1390">
      <w:pPr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7. </w:t>
      </w:r>
      <w:r w:rsidR="00FB1C34" w:rsidRPr="00BC2FC7">
        <w:rPr>
          <w:rStyle w:val="22"/>
          <w:sz w:val="24"/>
          <w:szCs w:val="24"/>
        </w:rPr>
        <w:t xml:space="preserve">Опубликовать настоящее решение в районной газете «Знамя труда», разместить на официальном сайте муниципального образования </w:t>
      </w:r>
      <w:r w:rsidR="00BC2FC7">
        <w:rPr>
          <w:rStyle w:val="22"/>
          <w:sz w:val="24"/>
          <w:szCs w:val="24"/>
        </w:rPr>
        <w:t>Чилинское</w:t>
      </w:r>
      <w:r w:rsidR="00FB1C34" w:rsidRPr="00BC2FC7">
        <w:rPr>
          <w:rStyle w:val="22"/>
          <w:sz w:val="24"/>
          <w:szCs w:val="24"/>
        </w:rPr>
        <w:t xml:space="preserve"> сельское поселение;</w:t>
      </w:r>
    </w:p>
    <w:p w:rsidR="0004655D" w:rsidRPr="000C1390" w:rsidRDefault="000C1390" w:rsidP="000C1390">
      <w:pPr>
        <w:rPr>
          <w:color w:val="000000"/>
          <w:shd w:val="clear" w:color="auto" w:fill="FFFFFF"/>
        </w:rPr>
      </w:pPr>
      <w:r>
        <w:rPr>
          <w:rStyle w:val="22"/>
          <w:sz w:val="24"/>
          <w:szCs w:val="24"/>
        </w:rPr>
        <w:t xml:space="preserve">          8. </w:t>
      </w:r>
      <w:r w:rsidR="00FB1C34" w:rsidRPr="00BC2FC7">
        <w:rPr>
          <w:rStyle w:val="22"/>
          <w:sz w:val="24"/>
          <w:szCs w:val="24"/>
        </w:rPr>
        <w:t>Настоящее решение вступает в силу с 1 января 202</w:t>
      </w:r>
      <w:r w:rsidR="00466F39">
        <w:rPr>
          <w:rStyle w:val="22"/>
          <w:sz w:val="24"/>
          <w:szCs w:val="24"/>
        </w:rPr>
        <w:t>4</w:t>
      </w:r>
      <w:r w:rsidR="00FB1C34" w:rsidRPr="00BC2FC7">
        <w:rPr>
          <w:rStyle w:val="22"/>
          <w:sz w:val="24"/>
          <w:szCs w:val="24"/>
        </w:rPr>
        <w:t xml:space="preserve"> года, но не ранее чем по истечении одного месяца со дня его официального опубликования</w:t>
      </w:r>
      <w:r w:rsidR="00FB1C34">
        <w:rPr>
          <w:rStyle w:val="22"/>
        </w:rPr>
        <w:t>.</w:t>
      </w:r>
    </w:p>
    <w:p w:rsidR="00A6018A" w:rsidRDefault="00A6018A" w:rsidP="00BC2FC7">
      <w:pPr>
        <w:pStyle w:val="a3"/>
        <w:rPr>
          <w:b/>
          <w:lang w:val="ru-RU" w:eastAsia="ru-RU"/>
        </w:rPr>
      </w:pPr>
    </w:p>
    <w:p w:rsidR="00BC2FC7" w:rsidRPr="00623C55" w:rsidRDefault="00BC2FC7" w:rsidP="00BC2FC7">
      <w:pPr>
        <w:pStyle w:val="a3"/>
        <w:rPr>
          <w:spacing w:val="1"/>
          <w:szCs w:val="17"/>
          <w:lang w:val="ru-RU"/>
        </w:rPr>
      </w:pPr>
    </w:p>
    <w:p w:rsidR="00B83258" w:rsidRPr="00D1748A" w:rsidRDefault="00B83258" w:rsidP="00BC2FC7">
      <w:pPr>
        <w:autoSpaceDE w:val="0"/>
        <w:autoSpaceDN w:val="0"/>
        <w:adjustRightInd w:val="0"/>
        <w:jc w:val="both"/>
      </w:pPr>
      <w:r w:rsidRPr="00D1748A">
        <w:t xml:space="preserve">Глава Чилинского сельского поселения                                     Г.В. Паршина                                       </w:t>
      </w:r>
    </w:p>
    <w:p w:rsidR="00B83258" w:rsidRPr="00D1748A" w:rsidRDefault="00B83258" w:rsidP="00BC2FC7">
      <w:pPr>
        <w:autoSpaceDE w:val="0"/>
        <w:autoSpaceDN w:val="0"/>
        <w:adjustRightInd w:val="0"/>
        <w:jc w:val="both"/>
      </w:pPr>
    </w:p>
    <w:p w:rsidR="00B83258" w:rsidRPr="00D1748A" w:rsidRDefault="0085006F" w:rsidP="00BC2FC7">
      <w:pPr>
        <w:autoSpaceDE w:val="0"/>
        <w:autoSpaceDN w:val="0"/>
        <w:adjustRightInd w:val="0"/>
        <w:jc w:val="both"/>
      </w:pPr>
      <w:r>
        <w:t>Председатель</w:t>
      </w:r>
      <w:r w:rsidR="00B83258" w:rsidRPr="00D1748A">
        <w:t xml:space="preserve"> Совета </w:t>
      </w:r>
    </w:p>
    <w:p w:rsidR="00357393" w:rsidRPr="00623C55" w:rsidRDefault="00B83258" w:rsidP="00BC2FC7">
      <w:pPr>
        <w:autoSpaceDE w:val="0"/>
        <w:autoSpaceDN w:val="0"/>
        <w:adjustRightInd w:val="0"/>
        <w:jc w:val="both"/>
        <w:outlineLvl w:val="0"/>
      </w:pPr>
      <w:r w:rsidRPr="00D1748A">
        <w:t xml:space="preserve">Чилинского сельского поселения                                 </w:t>
      </w:r>
      <w:r w:rsidR="00466F39">
        <w:t xml:space="preserve">           </w:t>
      </w:r>
      <w:r w:rsidRPr="00D1748A">
        <w:t xml:space="preserve">    </w:t>
      </w:r>
      <w:r w:rsidR="009B57B9">
        <w:t>Д.А. Шмальц</w:t>
      </w:r>
    </w:p>
    <w:sectPr w:rsidR="00357393" w:rsidRPr="00623C55" w:rsidSect="000A345C">
      <w:headerReference w:type="default" r:id="rId7"/>
      <w:pgSz w:w="11906" w:h="16838"/>
      <w:pgMar w:top="0" w:right="567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77" w:rsidRDefault="00460677" w:rsidP="00271E96">
      <w:r>
        <w:separator/>
      </w:r>
    </w:p>
  </w:endnote>
  <w:endnote w:type="continuationSeparator" w:id="1">
    <w:p w:rsidR="00460677" w:rsidRDefault="00460677" w:rsidP="00271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77" w:rsidRDefault="00460677" w:rsidP="00271E96">
      <w:r>
        <w:separator/>
      </w:r>
    </w:p>
  </w:footnote>
  <w:footnote w:type="continuationSeparator" w:id="1">
    <w:p w:rsidR="00460677" w:rsidRDefault="00460677" w:rsidP="00271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C34" w:rsidRPr="000A345C" w:rsidRDefault="003B1161" w:rsidP="000A345C">
    <w:pPr>
      <w:pStyle w:val="a8"/>
      <w:jc w:val="center"/>
      <w:rPr>
        <w:lang w:val="ru-RU"/>
      </w:rPr>
    </w:pPr>
    <w:r>
      <w:fldChar w:fldCharType="begin"/>
    </w:r>
    <w:r w:rsidR="00FB1C34">
      <w:instrText xml:space="preserve"> PAGE   \* MERGEFORMAT </w:instrText>
    </w:r>
    <w:r>
      <w:fldChar w:fldCharType="separate"/>
    </w:r>
    <w:r w:rsidR="0085006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1C1A3C62"/>
    <w:multiLevelType w:val="hybridMultilevel"/>
    <w:tmpl w:val="CC3CC0FA"/>
    <w:lvl w:ilvl="0" w:tplc="72906D90">
      <w:start w:val="1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9A60DA"/>
    <w:multiLevelType w:val="hybridMultilevel"/>
    <w:tmpl w:val="9F2CFBB2"/>
    <w:lvl w:ilvl="0" w:tplc="3886F0F6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1A856D5"/>
    <w:multiLevelType w:val="hybridMultilevel"/>
    <w:tmpl w:val="79089952"/>
    <w:lvl w:ilvl="0" w:tplc="D7F0B182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265078C7"/>
    <w:multiLevelType w:val="hybridMultilevel"/>
    <w:tmpl w:val="8A043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E0C07"/>
    <w:multiLevelType w:val="hybridMultilevel"/>
    <w:tmpl w:val="71BC96EE"/>
    <w:lvl w:ilvl="0" w:tplc="A2B0A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9F761F"/>
    <w:multiLevelType w:val="hybridMultilevel"/>
    <w:tmpl w:val="2994872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E64DC"/>
    <w:multiLevelType w:val="multilevel"/>
    <w:tmpl w:val="D012E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E5407"/>
    <w:multiLevelType w:val="multilevel"/>
    <w:tmpl w:val="0718724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1B9092C"/>
    <w:multiLevelType w:val="hybridMultilevel"/>
    <w:tmpl w:val="E4B0F246"/>
    <w:lvl w:ilvl="0" w:tplc="5C46597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48727C10"/>
    <w:multiLevelType w:val="multilevel"/>
    <w:tmpl w:val="8A9AC8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1">
    <w:nsid w:val="4D2261F7"/>
    <w:multiLevelType w:val="hybridMultilevel"/>
    <w:tmpl w:val="464E7E86"/>
    <w:lvl w:ilvl="0" w:tplc="EF3A1C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558B6E5A"/>
    <w:multiLevelType w:val="multilevel"/>
    <w:tmpl w:val="7F7669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D5D85"/>
    <w:multiLevelType w:val="multilevel"/>
    <w:tmpl w:val="17D23A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F951AD"/>
    <w:multiLevelType w:val="hybridMultilevel"/>
    <w:tmpl w:val="6C28B824"/>
    <w:lvl w:ilvl="0" w:tplc="C5DE7E3C">
      <w:start w:val="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2FF0F74"/>
    <w:multiLevelType w:val="hybridMultilevel"/>
    <w:tmpl w:val="1130B0C8"/>
    <w:lvl w:ilvl="0" w:tplc="EDBCF9BA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B52CA0"/>
    <w:multiLevelType w:val="multilevel"/>
    <w:tmpl w:val="5EB265E6"/>
    <w:lvl w:ilvl="0">
      <w:start w:val="14"/>
      <w:numFmt w:val="decimal"/>
      <w:lvlText w:val="%1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00"/>
        </w:tabs>
        <w:ind w:left="7800" w:hanging="7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7800"/>
      </w:pPr>
      <w:rPr>
        <w:rFonts w:hint="default"/>
      </w:rPr>
    </w:lvl>
  </w:abstractNum>
  <w:abstractNum w:abstractNumId="17">
    <w:nsid w:val="70A77C3C"/>
    <w:multiLevelType w:val="multilevel"/>
    <w:tmpl w:val="B31CC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14062B"/>
    <w:multiLevelType w:val="hybridMultilevel"/>
    <w:tmpl w:val="86644544"/>
    <w:lvl w:ilvl="0" w:tplc="B64882C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80C51"/>
    <w:multiLevelType w:val="multilevel"/>
    <w:tmpl w:val="8FD8B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4"/>
  </w:num>
  <w:num w:numId="14">
    <w:abstractNumId w:val="19"/>
  </w:num>
  <w:num w:numId="15">
    <w:abstractNumId w:val="7"/>
  </w:num>
  <w:num w:numId="16">
    <w:abstractNumId w:val="12"/>
  </w:num>
  <w:num w:numId="17">
    <w:abstractNumId w:val="17"/>
  </w:num>
  <w:num w:numId="18">
    <w:abstractNumId w:val="13"/>
  </w:num>
  <w:num w:numId="19">
    <w:abstractNumId w:val="6"/>
  </w:num>
  <w:num w:numId="20">
    <w:abstractNumId w:val="18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E71"/>
    <w:rsid w:val="00013769"/>
    <w:rsid w:val="00014965"/>
    <w:rsid w:val="00017C71"/>
    <w:rsid w:val="00026C33"/>
    <w:rsid w:val="0004252A"/>
    <w:rsid w:val="0004655D"/>
    <w:rsid w:val="0005221D"/>
    <w:rsid w:val="00063BDA"/>
    <w:rsid w:val="000834C0"/>
    <w:rsid w:val="000A312D"/>
    <w:rsid w:val="000A345C"/>
    <w:rsid w:val="000B1A3B"/>
    <w:rsid w:val="000C1390"/>
    <w:rsid w:val="000E5DBF"/>
    <w:rsid w:val="0012765E"/>
    <w:rsid w:val="0013792B"/>
    <w:rsid w:val="001548AB"/>
    <w:rsid w:val="00174E37"/>
    <w:rsid w:val="001C31A0"/>
    <w:rsid w:val="001D6D60"/>
    <w:rsid w:val="00202F49"/>
    <w:rsid w:val="00221C44"/>
    <w:rsid w:val="00225B1A"/>
    <w:rsid w:val="00232873"/>
    <w:rsid w:val="00271E96"/>
    <w:rsid w:val="0027689E"/>
    <w:rsid w:val="00295890"/>
    <w:rsid w:val="002A4AEA"/>
    <w:rsid w:val="002C4FCF"/>
    <w:rsid w:val="002F28B9"/>
    <w:rsid w:val="003038EA"/>
    <w:rsid w:val="00314CFD"/>
    <w:rsid w:val="00351359"/>
    <w:rsid w:val="00357393"/>
    <w:rsid w:val="00376C03"/>
    <w:rsid w:val="003809CD"/>
    <w:rsid w:val="003A4E9E"/>
    <w:rsid w:val="003A5A7E"/>
    <w:rsid w:val="003B1161"/>
    <w:rsid w:val="003D01B9"/>
    <w:rsid w:val="003D500F"/>
    <w:rsid w:val="003F7721"/>
    <w:rsid w:val="00417CB3"/>
    <w:rsid w:val="004438F0"/>
    <w:rsid w:val="00450D35"/>
    <w:rsid w:val="00456454"/>
    <w:rsid w:val="00460677"/>
    <w:rsid w:val="00466F39"/>
    <w:rsid w:val="00476FFB"/>
    <w:rsid w:val="004B13FA"/>
    <w:rsid w:val="00504CB6"/>
    <w:rsid w:val="00577C04"/>
    <w:rsid w:val="005A6AA3"/>
    <w:rsid w:val="005D7941"/>
    <w:rsid w:val="005E178D"/>
    <w:rsid w:val="005E66D2"/>
    <w:rsid w:val="00623C55"/>
    <w:rsid w:val="00624D67"/>
    <w:rsid w:val="00660956"/>
    <w:rsid w:val="00670EC7"/>
    <w:rsid w:val="00693057"/>
    <w:rsid w:val="006B25A4"/>
    <w:rsid w:val="006D15D1"/>
    <w:rsid w:val="006E28FF"/>
    <w:rsid w:val="006E5D97"/>
    <w:rsid w:val="006E6257"/>
    <w:rsid w:val="006F7E4E"/>
    <w:rsid w:val="00700F46"/>
    <w:rsid w:val="0070261C"/>
    <w:rsid w:val="0072029E"/>
    <w:rsid w:val="00724D2E"/>
    <w:rsid w:val="007866FE"/>
    <w:rsid w:val="007C20D0"/>
    <w:rsid w:val="007D5F1E"/>
    <w:rsid w:val="007E5C9D"/>
    <w:rsid w:val="008019B0"/>
    <w:rsid w:val="00804CDF"/>
    <w:rsid w:val="008361F6"/>
    <w:rsid w:val="00841975"/>
    <w:rsid w:val="0084225A"/>
    <w:rsid w:val="0084626B"/>
    <w:rsid w:val="0085006F"/>
    <w:rsid w:val="00887743"/>
    <w:rsid w:val="008B3529"/>
    <w:rsid w:val="008C100F"/>
    <w:rsid w:val="00904153"/>
    <w:rsid w:val="0094761B"/>
    <w:rsid w:val="009700D9"/>
    <w:rsid w:val="009746EE"/>
    <w:rsid w:val="00997A7B"/>
    <w:rsid w:val="009A4F9A"/>
    <w:rsid w:val="009B290E"/>
    <w:rsid w:val="009B57B9"/>
    <w:rsid w:val="009C6983"/>
    <w:rsid w:val="009C7962"/>
    <w:rsid w:val="009F0DA8"/>
    <w:rsid w:val="00A1376D"/>
    <w:rsid w:val="00A14C74"/>
    <w:rsid w:val="00A448F6"/>
    <w:rsid w:val="00A6018A"/>
    <w:rsid w:val="00AB5362"/>
    <w:rsid w:val="00AB6ADF"/>
    <w:rsid w:val="00AB799E"/>
    <w:rsid w:val="00AC5351"/>
    <w:rsid w:val="00B20940"/>
    <w:rsid w:val="00B35122"/>
    <w:rsid w:val="00B83258"/>
    <w:rsid w:val="00B97750"/>
    <w:rsid w:val="00BA32FC"/>
    <w:rsid w:val="00BC2FC7"/>
    <w:rsid w:val="00BC410B"/>
    <w:rsid w:val="00BE0950"/>
    <w:rsid w:val="00BF648C"/>
    <w:rsid w:val="00C158B1"/>
    <w:rsid w:val="00C17633"/>
    <w:rsid w:val="00C25CC2"/>
    <w:rsid w:val="00C31CDC"/>
    <w:rsid w:val="00C423B1"/>
    <w:rsid w:val="00C432F0"/>
    <w:rsid w:val="00C46291"/>
    <w:rsid w:val="00C62007"/>
    <w:rsid w:val="00C862C5"/>
    <w:rsid w:val="00C86E71"/>
    <w:rsid w:val="00CB11C5"/>
    <w:rsid w:val="00CB7064"/>
    <w:rsid w:val="00CE0899"/>
    <w:rsid w:val="00D1468A"/>
    <w:rsid w:val="00D32416"/>
    <w:rsid w:val="00D3286E"/>
    <w:rsid w:val="00D328C6"/>
    <w:rsid w:val="00D340E8"/>
    <w:rsid w:val="00D507DE"/>
    <w:rsid w:val="00D654DC"/>
    <w:rsid w:val="00D701B9"/>
    <w:rsid w:val="00D80926"/>
    <w:rsid w:val="00DA33F4"/>
    <w:rsid w:val="00DB49A1"/>
    <w:rsid w:val="00E453E1"/>
    <w:rsid w:val="00E92528"/>
    <w:rsid w:val="00EB2F54"/>
    <w:rsid w:val="00EE00EA"/>
    <w:rsid w:val="00F07F59"/>
    <w:rsid w:val="00F25824"/>
    <w:rsid w:val="00F8215A"/>
    <w:rsid w:val="00FB1C34"/>
    <w:rsid w:val="00FC48F2"/>
    <w:rsid w:val="00FC5C89"/>
    <w:rsid w:val="00FD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161"/>
    <w:rPr>
      <w:sz w:val="24"/>
      <w:szCs w:val="24"/>
    </w:rPr>
  </w:style>
  <w:style w:type="paragraph" w:styleId="1">
    <w:name w:val="heading 1"/>
    <w:basedOn w:val="a"/>
    <w:next w:val="a"/>
    <w:qFormat/>
    <w:rsid w:val="003B116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1161"/>
    <w:pPr>
      <w:keepNext/>
      <w:tabs>
        <w:tab w:val="left" w:pos="3495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1161"/>
    <w:pPr>
      <w:spacing w:after="120"/>
    </w:pPr>
    <w:rPr>
      <w:lang/>
    </w:rPr>
  </w:style>
  <w:style w:type="paragraph" w:styleId="a5">
    <w:name w:val="Body Text Indent"/>
    <w:basedOn w:val="a"/>
    <w:semiHidden/>
    <w:rsid w:val="003B1161"/>
    <w:pPr>
      <w:ind w:left="300"/>
      <w:jc w:val="both"/>
    </w:pPr>
    <w:rPr>
      <w:szCs w:val="11"/>
    </w:rPr>
  </w:style>
  <w:style w:type="paragraph" w:styleId="20">
    <w:name w:val="Body Text 2"/>
    <w:basedOn w:val="a"/>
    <w:semiHidden/>
    <w:rsid w:val="003B1161"/>
    <w:pPr>
      <w:jc w:val="both"/>
    </w:pPr>
    <w:rPr>
      <w:szCs w:val="11"/>
    </w:rPr>
  </w:style>
  <w:style w:type="paragraph" w:styleId="a6">
    <w:name w:val="Date"/>
    <w:basedOn w:val="a"/>
    <w:next w:val="a"/>
    <w:link w:val="a7"/>
    <w:rsid w:val="003B1161"/>
  </w:style>
  <w:style w:type="paragraph" w:styleId="21">
    <w:name w:val="Body Text Indent 2"/>
    <w:basedOn w:val="a"/>
    <w:semiHidden/>
    <w:rsid w:val="003B1161"/>
    <w:pPr>
      <w:spacing w:line="288" w:lineRule="atLeast"/>
      <w:ind w:left="300"/>
      <w:jc w:val="both"/>
    </w:pPr>
    <w:rPr>
      <w:spacing w:val="-2"/>
      <w:szCs w:val="17"/>
    </w:rPr>
  </w:style>
  <w:style w:type="paragraph" w:styleId="a8">
    <w:name w:val="header"/>
    <w:basedOn w:val="a"/>
    <w:link w:val="a9"/>
    <w:uiPriority w:val="99"/>
    <w:unhideWhenUsed/>
    <w:rsid w:val="00271E96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271E9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71E96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271E96"/>
    <w:rPr>
      <w:sz w:val="24"/>
      <w:szCs w:val="24"/>
    </w:rPr>
  </w:style>
  <w:style w:type="character" w:styleId="ac">
    <w:name w:val="Hyperlink"/>
    <w:basedOn w:val="a0"/>
    <w:unhideWhenUsed/>
    <w:rsid w:val="00A14C74"/>
    <w:rPr>
      <w:color w:val="0000FF"/>
      <w:u w:val="single"/>
    </w:rPr>
  </w:style>
  <w:style w:type="paragraph" w:styleId="ad">
    <w:name w:val="No Spacing"/>
    <w:uiPriority w:val="1"/>
    <w:qFormat/>
    <w:rsid w:val="00BC410B"/>
    <w:rPr>
      <w:sz w:val="24"/>
      <w:szCs w:val="24"/>
    </w:rPr>
  </w:style>
  <w:style w:type="character" w:customStyle="1" w:styleId="blk">
    <w:name w:val="blk"/>
    <w:basedOn w:val="a0"/>
    <w:rsid w:val="002F28B9"/>
  </w:style>
  <w:style w:type="paragraph" w:customStyle="1" w:styleId="ConsPlusNormal">
    <w:name w:val="ConsPlusNormal"/>
    <w:uiPriority w:val="99"/>
    <w:rsid w:val="008361F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l33">
    <w:name w:val="xl33"/>
    <w:basedOn w:val="a"/>
    <w:rsid w:val="008361F6"/>
    <w:pPr>
      <w:spacing w:before="100" w:beforeAutospacing="1" w:after="100" w:afterAutospacing="1"/>
      <w:jc w:val="right"/>
    </w:pPr>
  </w:style>
  <w:style w:type="character" w:customStyle="1" w:styleId="a4">
    <w:name w:val="Основной текст Знак"/>
    <w:link w:val="a3"/>
    <w:rsid w:val="00693057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24D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4D2E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3"/>
    <w:rsid w:val="00841975"/>
    <w:rPr>
      <w:sz w:val="22"/>
      <w:szCs w:val="22"/>
      <w:shd w:val="clear" w:color="auto" w:fill="FFFFFF"/>
    </w:rPr>
  </w:style>
  <w:style w:type="character" w:customStyle="1" w:styleId="10">
    <w:name w:val="Основной текст1"/>
    <w:basedOn w:val="af0"/>
    <w:rsid w:val="00841975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0"/>
    <w:rsid w:val="00841975"/>
    <w:pPr>
      <w:widowControl w:val="0"/>
      <w:shd w:val="clear" w:color="auto" w:fill="FFFFFF"/>
      <w:spacing w:before="720" w:after="240" w:line="274" w:lineRule="exact"/>
      <w:jc w:val="center"/>
    </w:pPr>
    <w:rPr>
      <w:sz w:val="22"/>
      <w:szCs w:val="22"/>
    </w:rPr>
  </w:style>
  <w:style w:type="character" w:customStyle="1" w:styleId="22">
    <w:name w:val="Основной текст2"/>
    <w:basedOn w:val="af0"/>
    <w:rsid w:val="00FB1C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FB1C34"/>
    <w:rPr>
      <w:b/>
      <w:bCs/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B1C34"/>
    <w:pPr>
      <w:widowControl w:val="0"/>
      <w:shd w:val="clear" w:color="auto" w:fill="FFFFFF"/>
      <w:spacing w:before="360" w:after="720" w:line="0" w:lineRule="atLeast"/>
      <w:jc w:val="center"/>
    </w:pPr>
    <w:rPr>
      <w:b/>
      <w:bCs/>
      <w:sz w:val="16"/>
      <w:szCs w:val="16"/>
    </w:rPr>
  </w:style>
  <w:style w:type="character" w:customStyle="1" w:styleId="a7">
    <w:name w:val="Дата Знак"/>
    <w:basedOn w:val="a0"/>
    <w:link w:val="a6"/>
    <w:rsid w:val="003513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ЖКХ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</dc:creator>
  <cp:lastModifiedBy>Пользователь</cp:lastModifiedBy>
  <cp:revision>2</cp:revision>
  <cp:lastPrinted>2023-11-22T02:42:00Z</cp:lastPrinted>
  <dcterms:created xsi:type="dcterms:W3CDTF">2023-12-07T03:41:00Z</dcterms:created>
  <dcterms:modified xsi:type="dcterms:W3CDTF">2023-12-07T03:41:00Z</dcterms:modified>
</cp:coreProperties>
</file>