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7EB" w:rsidRPr="003959A4" w:rsidRDefault="00DA67EB" w:rsidP="00DA67EB">
      <w:pPr>
        <w:pStyle w:val="ConsPlusTitle"/>
        <w:jc w:val="center"/>
        <w:outlineLvl w:val="0"/>
        <w:rPr>
          <w:rFonts w:ascii="Times New Roman" w:eastAsiaTheme="minorEastAsia" w:hAnsi="Times New Roman" w:cstheme="minorBidi"/>
          <w:b w:val="0"/>
          <w:bCs w:val="0"/>
          <w:sz w:val="24"/>
          <w:szCs w:val="24"/>
        </w:rPr>
      </w:pPr>
      <w:r w:rsidRPr="003959A4">
        <w:rPr>
          <w:rFonts w:ascii="Times New Roman" w:eastAsiaTheme="minorEastAsia" w:hAnsi="Times New Roman" w:cstheme="minorBidi"/>
          <w:b w:val="0"/>
          <w:bCs w:val="0"/>
          <w:sz w:val="24"/>
          <w:szCs w:val="24"/>
        </w:rPr>
        <w:t>МУНИЦИПАЛЬНОЕ ОБРАЗОВАНИЕ</w:t>
      </w:r>
    </w:p>
    <w:p w:rsidR="00DA67EB" w:rsidRPr="003959A4" w:rsidRDefault="00FD61EE" w:rsidP="00DA67EB">
      <w:pPr>
        <w:pStyle w:val="ConsPlusTitle"/>
        <w:jc w:val="center"/>
        <w:outlineLvl w:val="0"/>
        <w:rPr>
          <w:rFonts w:ascii="Times New Roman" w:eastAsiaTheme="minorEastAsia" w:hAnsi="Times New Roman" w:cstheme="minorBidi"/>
          <w:b w:val="0"/>
          <w:bCs w:val="0"/>
          <w:sz w:val="24"/>
          <w:szCs w:val="24"/>
        </w:rPr>
      </w:pPr>
      <w:r>
        <w:rPr>
          <w:rFonts w:ascii="Times New Roman" w:eastAsiaTheme="minorEastAsia" w:hAnsi="Times New Roman" w:cstheme="minorBidi"/>
          <w:b w:val="0"/>
          <w:bCs w:val="0"/>
          <w:sz w:val="24"/>
          <w:szCs w:val="24"/>
        </w:rPr>
        <w:t>ЧИЛИНСКОЕ</w:t>
      </w:r>
      <w:r w:rsidR="00DA67EB" w:rsidRPr="003959A4">
        <w:rPr>
          <w:rFonts w:ascii="Times New Roman" w:eastAsiaTheme="minorEastAsia" w:hAnsi="Times New Roman" w:cstheme="minorBidi"/>
          <w:b w:val="0"/>
          <w:bCs w:val="0"/>
          <w:sz w:val="24"/>
          <w:szCs w:val="24"/>
        </w:rPr>
        <w:t>СЕЛЬСКОЕ ПОСЕЛЕНИЕ</w:t>
      </w:r>
    </w:p>
    <w:p w:rsidR="00DA67EB" w:rsidRPr="003959A4" w:rsidRDefault="00DA67EB" w:rsidP="00DA67EB">
      <w:pPr>
        <w:pStyle w:val="ConsPlusTitle"/>
        <w:jc w:val="center"/>
        <w:outlineLvl w:val="0"/>
        <w:rPr>
          <w:rFonts w:ascii="Times New Roman" w:eastAsiaTheme="minorEastAsia" w:hAnsi="Times New Roman" w:cstheme="minorBidi"/>
          <w:b w:val="0"/>
          <w:bCs w:val="0"/>
          <w:sz w:val="24"/>
          <w:szCs w:val="24"/>
        </w:rPr>
      </w:pPr>
      <w:r w:rsidRPr="003959A4">
        <w:rPr>
          <w:rFonts w:ascii="Times New Roman" w:eastAsiaTheme="minorEastAsia" w:hAnsi="Times New Roman" w:cstheme="minorBidi"/>
          <w:b w:val="0"/>
          <w:bCs w:val="0"/>
          <w:sz w:val="24"/>
          <w:szCs w:val="24"/>
        </w:rPr>
        <w:t xml:space="preserve">СОВЕТ </w:t>
      </w:r>
      <w:r w:rsidR="00FD61EE">
        <w:rPr>
          <w:rFonts w:ascii="Times New Roman" w:eastAsiaTheme="minorEastAsia" w:hAnsi="Times New Roman" w:cstheme="minorBidi"/>
          <w:b w:val="0"/>
          <w:bCs w:val="0"/>
          <w:sz w:val="24"/>
          <w:szCs w:val="24"/>
        </w:rPr>
        <w:t>ЧИЛИНСКОГО</w:t>
      </w:r>
      <w:r w:rsidRPr="003959A4">
        <w:rPr>
          <w:rFonts w:ascii="Times New Roman" w:eastAsiaTheme="minorEastAsia" w:hAnsi="Times New Roman" w:cstheme="minorBidi"/>
          <w:b w:val="0"/>
          <w:bCs w:val="0"/>
          <w:sz w:val="24"/>
          <w:szCs w:val="24"/>
        </w:rPr>
        <w:t xml:space="preserve"> СЕЛЬСКОГО ПОСЕЛЕНИЯ</w:t>
      </w:r>
    </w:p>
    <w:p w:rsidR="00DA67EB" w:rsidRPr="003959A4" w:rsidRDefault="00DE6A3D" w:rsidP="00DA67EB">
      <w:pPr>
        <w:pStyle w:val="ConsPlusTitle"/>
        <w:jc w:val="center"/>
        <w:outlineLvl w:val="0"/>
        <w:rPr>
          <w:rFonts w:ascii="Times New Roman" w:eastAsiaTheme="minorEastAsia" w:hAnsi="Times New Roman" w:cstheme="minorBidi"/>
          <w:b w:val="0"/>
          <w:bCs w:val="0"/>
          <w:sz w:val="24"/>
          <w:szCs w:val="24"/>
        </w:rPr>
      </w:pPr>
      <w:r>
        <w:rPr>
          <w:rFonts w:ascii="Times New Roman" w:eastAsiaTheme="minorEastAsia" w:hAnsi="Times New Roman" w:cstheme="minorBidi"/>
          <w:b w:val="0"/>
          <w:bCs w:val="0"/>
          <w:sz w:val="24"/>
          <w:szCs w:val="24"/>
        </w:rPr>
        <w:t xml:space="preserve">РЕШЕНИЕ </w:t>
      </w:r>
    </w:p>
    <w:p w:rsidR="00DA67EB" w:rsidRPr="003959A4" w:rsidRDefault="00C35BAA" w:rsidP="00DA67EB">
      <w:pPr>
        <w:pStyle w:val="ConsPlusTitle"/>
        <w:rPr>
          <w:rFonts w:ascii="Times New Roman" w:eastAsiaTheme="minorEastAsia" w:hAnsi="Times New Roman" w:cstheme="minorBidi"/>
          <w:b w:val="0"/>
          <w:bCs w:val="0"/>
          <w:sz w:val="24"/>
          <w:szCs w:val="24"/>
        </w:rPr>
      </w:pPr>
      <w:r>
        <w:rPr>
          <w:rFonts w:ascii="Times New Roman" w:eastAsiaTheme="minorEastAsia" w:hAnsi="Times New Roman" w:cstheme="minorBidi"/>
          <w:b w:val="0"/>
          <w:bCs w:val="0"/>
          <w:sz w:val="24"/>
          <w:szCs w:val="24"/>
        </w:rPr>
        <w:t>21.11.</w:t>
      </w:r>
      <w:r w:rsidR="009C6509">
        <w:rPr>
          <w:rFonts w:ascii="Times New Roman" w:eastAsiaTheme="minorEastAsia" w:hAnsi="Times New Roman" w:cstheme="minorBidi"/>
          <w:b w:val="0"/>
          <w:bCs w:val="0"/>
          <w:sz w:val="24"/>
          <w:szCs w:val="24"/>
        </w:rPr>
        <w:t>202</w:t>
      </w:r>
      <w:r w:rsidR="00DE6A3D">
        <w:rPr>
          <w:rFonts w:ascii="Times New Roman" w:eastAsiaTheme="minorEastAsia" w:hAnsi="Times New Roman" w:cstheme="minorBidi"/>
          <w:b w:val="0"/>
          <w:bCs w:val="0"/>
          <w:sz w:val="24"/>
          <w:szCs w:val="24"/>
        </w:rPr>
        <w:t>2</w:t>
      </w:r>
      <w:r w:rsidR="00DA67EB" w:rsidRPr="003959A4">
        <w:rPr>
          <w:rFonts w:ascii="Times New Roman" w:eastAsiaTheme="minorEastAsia" w:hAnsi="Times New Roman" w:cstheme="minorBidi"/>
          <w:b w:val="0"/>
          <w:bCs w:val="0"/>
          <w:sz w:val="24"/>
          <w:szCs w:val="24"/>
        </w:rPr>
        <w:t xml:space="preserve">                                                                                                                               №</w:t>
      </w:r>
      <w:r w:rsidR="00DE6A3D">
        <w:rPr>
          <w:rFonts w:ascii="Times New Roman" w:eastAsiaTheme="minorEastAsia" w:hAnsi="Times New Roman" w:cstheme="minorBidi"/>
          <w:b w:val="0"/>
          <w:bCs w:val="0"/>
          <w:sz w:val="24"/>
          <w:szCs w:val="24"/>
        </w:rPr>
        <w:t xml:space="preserve"> </w:t>
      </w:r>
      <w:r>
        <w:rPr>
          <w:rFonts w:ascii="Times New Roman" w:eastAsiaTheme="minorEastAsia" w:hAnsi="Times New Roman" w:cstheme="minorBidi"/>
          <w:b w:val="0"/>
          <w:bCs w:val="0"/>
          <w:sz w:val="24"/>
          <w:szCs w:val="24"/>
        </w:rPr>
        <w:t>10</w:t>
      </w:r>
    </w:p>
    <w:p w:rsidR="00DA67EB" w:rsidRPr="00D02B43" w:rsidRDefault="00DA67EB" w:rsidP="00DA67EB">
      <w:pPr>
        <w:pStyle w:val="ConsPlusTitle"/>
        <w:jc w:val="center"/>
        <w:rPr>
          <w:rFonts w:ascii="Times New Roman" w:eastAsiaTheme="minorEastAsia" w:hAnsi="Times New Roman" w:cstheme="minorBidi"/>
          <w:b w:val="0"/>
          <w:bCs w:val="0"/>
          <w:sz w:val="20"/>
          <w:szCs w:val="20"/>
        </w:rPr>
      </w:pPr>
      <w:r w:rsidRPr="00D02B43">
        <w:rPr>
          <w:rFonts w:ascii="Times New Roman" w:eastAsiaTheme="minorEastAsia" w:hAnsi="Times New Roman" w:cstheme="minorBidi"/>
          <w:b w:val="0"/>
          <w:bCs w:val="0"/>
          <w:sz w:val="20"/>
          <w:szCs w:val="20"/>
        </w:rPr>
        <w:t xml:space="preserve">село </w:t>
      </w:r>
      <w:r w:rsidR="00FD61EE">
        <w:rPr>
          <w:rFonts w:ascii="Times New Roman" w:eastAsiaTheme="minorEastAsia" w:hAnsi="Times New Roman" w:cstheme="minorBidi"/>
          <w:b w:val="0"/>
          <w:bCs w:val="0"/>
          <w:sz w:val="20"/>
          <w:szCs w:val="20"/>
        </w:rPr>
        <w:t>Чилино</w:t>
      </w:r>
      <w:r w:rsidRPr="00D02B43">
        <w:rPr>
          <w:rFonts w:ascii="Times New Roman" w:eastAsiaTheme="minorEastAsia" w:hAnsi="Times New Roman" w:cstheme="minorBidi"/>
          <w:b w:val="0"/>
          <w:bCs w:val="0"/>
          <w:sz w:val="20"/>
          <w:szCs w:val="20"/>
        </w:rPr>
        <w:t xml:space="preserve"> Кожевниковского района Томской области</w:t>
      </w:r>
    </w:p>
    <w:p w:rsidR="00DA67EB" w:rsidRPr="003959A4" w:rsidRDefault="00DA67EB" w:rsidP="00DA67EB">
      <w:pPr>
        <w:pStyle w:val="ConsPlusTitle"/>
        <w:rPr>
          <w:rFonts w:ascii="Times New Roman" w:eastAsiaTheme="minorEastAsia" w:hAnsi="Times New Roman" w:cstheme="minorBidi"/>
          <w:b w:val="0"/>
          <w:bCs w:val="0"/>
          <w:sz w:val="24"/>
          <w:szCs w:val="24"/>
        </w:rPr>
      </w:pPr>
    </w:p>
    <w:p w:rsidR="00DA67EB" w:rsidRPr="003959A4" w:rsidRDefault="00DA67EB" w:rsidP="00DA67EB">
      <w:pPr>
        <w:pStyle w:val="ConsPlusTitle"/>
        <w:jc w:val="center"/>
        <w:rPr>
          <w:rFonts w:ascii="Times New Roman" w:eastAsiaTheme="minorEastAsia" w:hAnsi="Times New Roman" w:cstheme="minorBidi"/>
          <w:b w:val="0"/>
          <w:bCs w:val="0"/>
          <w:sz w:val="24"/>
          <w:szCs w:val="24"/>
        </w:rPr>
      </w:pPr>
      <w:r w:rsidRPr="003959A4">
        <w:rPr>
          <w:rFonts w:ascii="Times New Roman" w:eastAsiaTheme="minorEastAsia" w:hAnsi="Times New Roman" w:cstheme="minorBidi"/>
          <w:b w:val="0"/>
          <w:bCs w:val="0"/>
          <w:sz w:val="24"/>
          <w:szCs w:val="24"/>
        </w:rPr>
        <w:t>О внесении изменений в Устав муниципального образования</w:t>
      </w:r>
    </w:p>
    <w:p w:rsidR="00DA67EB" w:rsidRDefault="00DA67EB" w:rsidP="00AF230B">
      <w:pPr>
        <w:pStyle w:val="ConsPlusTitle"/>
        <w:jc w:val="center"/>
        <w:rPr>
          <w:rFonts w:ascii="Times New Roman" w:eastAsiaTheme="minorEastAsia" w:hAnsi="Times New Roman" w:cstheme="minorBidi"/>
          <w:b w:val="0"/>
          <w:bCs w:val="0"/>
          <w:sz w:val="24"/>
          <w:szCs w:val="24"/>
        </w:rPr>
      </w:pPr>
      <w:r w:rsidRPr="003959A4">
        <w:rPr>
          <w:rFonts w:ascii="Times New Roman" w:eastAsiaTheme="minorEastAsia" w:hAnsi="Times New Roman" w:cstheme="minorBidi"/>
          <w:b w:val="0"/>
          <w:bCs w:val="0"/>
          <w:sz w:val="24"/>
          <w:szCs w:val="24"/>
        </w:rPr>
        <w:t xml:space="preserve"> «</w:t>
      </w:r>
      <w:r w:rsidR="00FD61EE">
        <w:rPr>
          <w:rFonts w:ascii="Times New Roman" w:eastAsiaTheme="minorEastAsia" w:hAnsi="Times New Roman" w:cstheme="minorBidi"/>
          <w:b w:val="0"/>
          <w:bCs w:val="0"/>
          <w:sz w:val="24"/>
          <w:szCs w:val="24"/>
        </w:rPr>
        <w:t>Чилинское</w:t>
      </w:r>
      <w:r w:rsidRPr="003959A4">
        <w:rPr>
          <w:rFonts w:ascii="Times New Roman" w:eastAsiaTheme="minorEastAsia" w:hAnsi="Times New Roman" w:cstheme="minorBidi"/>
          <w:b w:val="0"/>
          <w:bCs w:val="0"/>
          <w:sz w:val="24"/>
          <w:szCs w:val="24"/>
        </w:rPr>
        <w:t>сельское поселение»</w:t>
      </w:r>
    </w:p>
    <w:p w:rsidR="00AF230B" w:rsidRPr="00DE6A3D" w:rsidRDefault="00AF230B" w:rsidP="00AF230B">
      <w:pPr>
        <w:pStyle w:val="ConsPlusTitle"/>
        <w:jc w:val="center"/>
        <w:rPr>
          <w:rFonts w:ascii="Times New Roman" w:eastAsiaTheme="minorEastAsia" w:hAnsi="Times New Roman" w:cstheme="minorBidi"/>
          <w:b w:val="0"/>
          <w:bCs w:val="0"/>
          <w:sz w:val="24"/>
          <w:szCs w:val="24"/>
        </w:rPr>
      </w:pPr>
    </w:p>
    <w:p w:rsidR="007C58BD" w:rsidRPr="00DE6A3D" w:rsidRDefault="007C58BD" w:rsidP="007C58BD">
      <w:pPr>
        <w:spacing w:after="0" w:line="240" w:lineRule="auto"/>
        <w:ind w:firstLine="567"/>
        <w:jc w:val="both"/>
        <w:rPr>
          <w:rFonts w:ascii="Times New Roman" w:hAnsi="Times New Roman"/>
          <w:sz w:val="24"/>
          <w:szCs w:val="24"/>
        </w:rPr>
      </w:pPr>
      <w:proofErr w:type="gramStart"/>
      <w:r w:rsidRPr="00DE6A3D">
        <w:rPr>
          <w:rFonts w:ascii="Times New Roman" w:hAnsi="Times New Roman"/>
          <w:sz w:val="24"/>
          <w:szCs w:val="24"/>
        </w:rPr>
        <w:t>В соответствии с Федеральными законамиот 11 июня 2021 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контролев Российской Федерации», от 1 июля 2021 г. № 289-ФЗ «О внесении изменений в статью 28 Федерального закона «Об общих принципах организации местного самоуправленияв Российской Федерации»,</w:t>
      </w:r>
      <w:proofErr w:type="gramEnd"/>
    </w:p>
    <w:p w:rsidR="00DA67EB" w:rsidRPr="00DE6A3D" w:rsidRDefault="00DA67EB" w:rsidP="00DA67EB">
      <w:pPr>
        <w:widowControl w:val="0"/>
        <w:autoSpaceDE w:val="0"/>
        <w:autoSpaceDN w:val="0"/>
        <w:adjustRightInd w:val="0"/>
        <w:spacing w:after="0" w:line="240" w:lineRule="auto"/>
        <w:ind w:right="-143" w:firstLine="540"/>
        <w:jc w:val="both"/>
        <w:rPr>
          <w:rFonts w:ascii="Times New Roman" w:hAnsi="Times New Roman"/>
          <w:sz w:val="24"/>
          <w:szCs w:val="24"/>
        </w:rPr>
      </w:pPr>
    </w:p>
    <w:p w:rsidR="00DA67EB" w:rsidRPr="00DE6A3D" w:rsidRDefault="00DA67EB" w:rsidP="000F7122">
      <w:pPr>
        <w:widowControl w:val="0"/>
        <w:autoSpaceDE w:val="0"/>
        <w:autoSpaceDN w:val="0"/>
        <w:adjustRightInd w:val="0"/>
        <w:spacing w:after="0" w:line="240" w:lineRule="auto"/>
        <w:ind w:right="-143" w:firstLine="709"/>
        <w:jc w:val="both"/>
        <w:rPr>
          <w:rFonts w:ascii="Times New Roman" w:hAnsi="Times New Roman" w:cs="Times New Roman"/>
          <w:sz w:val="24"/>
          <w:szCs w:val="24"/>
        </w:rPr>
      </w:pPr>
      <w:bookmarkStart w:id="0" w:name="_GoBack"/>
      <w:bookmarkEnd w:id="0"/>
      <w:r w:rsidRPr="00DE6A3D">
        <w:rPr>
          <w:rFonts w:ascii="Times New Roman" w:hAnsi="Times New Roman" w:cs="Times New Roman"/>
          <w:sz w:val="24"/>
          <w:szCs w:val="24"/>
        </w:rPr>
        <w:t xml:space="preserve">Совет </w:t>
      </w:r>
      <w:r w:rsidR="00FD61EE" w:rsidRPr="00DE6A3D">
        <w:rPr>
          <w:rFonts w:ascii="Times New Roman" w:hAnsi="Times New Roman" w:cs="Times New Roman"/>
          <w:sz w:val="24"/>
          <w:szCs w:val="24"/>
        </w:rPr>
        <w:t>Чилинского</w:t>
      </w:r>
      <w:r w:rsidRPr="00DE6A3D">
        <w:rPr>
          <w:rFonts w:ascii="Times New Roman" w:hAnsi="Times New Roman" w:cs="Times New Roman"/>
          <w:sz w:val="24"/>
          <w:szCs w:val="24"/>
        </w:rPr>
        <w:t xml:space="preserve"> </w:t>
      </w:r>
      <w:proofErr w:type="gramStart"/>
      <w:r w:rsidRPr="00DE6A3D">
        <w:rPr>
          <w:rFonts w:ascii="Times New Roman" w:hAnsi="Times New Roman" w:cs="Times New Roman"/>
          <w:sz w:val="24"/>
          <w:szCs w:val="24"/>
        </w:rPr>
        <w:t>сельского</w:t>
      </w:r>
      <w:proofErr w:type="gramEnd"/>
      <w:r w:rsidRPr="00DE6A3D">
        <w:rPr>
          <w:rFonts w:ascii="Times New Roman" w:hAnsi="Times New Roman" w:cs="Times New Roman"/>
          <w:sz w:val="24"/>
          <w:szCs w:val="24"/>
        </w:rPr>
        <w:t xml:space="preserve"> поселения решил:</w:t>
      </w:r>
    </w:p>
    <w:p w:rsidR="00DE6A3D" w:rsidRPr="00DE6A3D" w:rsidRDefault="00DE6A3D" w:rsidP="00DE6A3D">
      <w:pPr>
        <w:numPr>
          <w:ilvl w:val="0"/>
          <w:numId w:val="4"/>
        </w:numPr>
        <w:spacing w:after="0" w:line="240" w:lineRule="auto"/>
        <w:ind w:left="0" w:firstLine="709"/>
        <w:contextualSpacing/>
        <w:jc w:val="both"/>
        <w:rPr>
          <w:rFonts w:ascii="Times New Roman" w:hAnsi="Times New Roman" w:cs="Times New Roman"/>
          <w:sz w:val="24"/>
          <w:szCs w:val="24"/>
        </w:rPr>
      </w:pPr>
      <w:r w:rsidRPr="00DE6A3D">
        <w:rPr>
          <w:rFonts w:ascii="Times New Roman" w:hAnsi="Times New Roman" w:cs="Times New Roman"/>
          <w:sz w:val="24"/>
          <w:szCs w:val="24"/>
        </w:rPr>
        <w:t>В части 5 статьи 3 слова «Муниципальные правовые акты подлежат официальному опубликованию в печатном издании и официальном сайте» заменить словами «Муниципальные правовые акты подлежат официальному опубликованию в печатном издании и размещению на официальном сайте».</w:t>
      </w:r>
    </w:p>
    <w:p w:rsidR="00DE6A3D" w:rsidRPr="00DE6A3D" w:rsidRDefault="00DE6A3D" w:rsidP="00DE6A3D">
      <w:pPr>
        <w:ind w:firstLine="708"/>
        <w:contextualSpacing/>
        <w:jc w:val="both"/>
        <w:rPr>
          <w:rFonts w:ascii="Times New Roman" w:hAnsi="Times New Roman" w:cs="Times New Roman"/>
          <w:sz w:val="24"/>
          <w:szCs w:val="24"/>
        </w:rPr>
      </w:pPr>
      <w:r w:rsidRPr="00DE6A3D">
        <w:rPr>
          <w:rFonts w:ascii="Times New Roman" w:hAnsi="Times New Roman" w:cs="Times New Roman"/>
          <w:b/>
          <w:sz w:val="24"/>
          <w:szCs w:val="24"/>
        </w:rPr>
        <w:t>2.</w:t>
      </w:r>
      <w:r w:rsidRPr="00DE6A3D">
        <w:rPr>
          <w:rFonts w:ascii="Times New Roman" w:hAnsi="Times New Roman" w:cs="Times New Roman"/>
          <w:sz w:val="24"/>
          <w:szCs w:val="24"/>
        </w:rPr>
        <w:t xml:space="preserve"> В пункте 5 части 1 статьи 4 слова «</w:t>
      </w:r>
      <w:r w:rsidRPr="00DE6A3D">
        <w:rPr>
          <w:rFonts w:ascii="Times New Roman" w:eastAsiaTheme="minorHAnsi" w:hAnsi="Times New Roman" w:cs="Times New Roman"/>
          <w:sz w:val="24"/>
          <w:szCs w:val="24"/>
          <w:lang w:eastAsia="en-US"/>
        </w:rPr>
        <w:t>осуществление муниципального контроля на автомобильном транспорте и в дорожном хозяйстве</w:t>
      </w:r>
      <w:r w:rsidRPr="00DE6A3D">
        <w:rPr>
          <w:rFonts w:ascii="Times New Roman" w:hAnsi="Times New Roman" w:cs="Times New Roman"/>
          <w:sz w:val="24"/>
          <w:szCs w:val="24"/>
        </w:rPr>
        <w:t>» заменить словами «</w:t>
      </w:r>
      <w:r w:rsidRPr="00DE6A3D">
        <w:rPr>
          <w:rFonts w:ascii="Times New Roman" w:eastAsiaTheme="minorHAnsi" w:hAnsi="Times New Roman" w:cs="Times New Roman"/>
          <w:sz w:val="24"/>
          <w:szCs w:val="24"/>
          <w:lang w:eastAsia="en-US"/>
        </w:rPr>
        <w:t>осуществление муниципального контроля на автомобильном транспорте, городском наземном электрическом транспорте и в дорожном хозяйстве</w:t>
      </w:r>
      <w:r w:rsidRPr="00DE6A3D">
        <w:rPr>
          <w:rFonts w:ascii="Times New Roman" w:hAnsi="Times New Roman" w:cs="Times New Roman"/>
          <w:sz w:val="24"/>
          <w:szCs w:val="24"/>
        </w:rPr>
        <w:t>».</w:t>
      </w:r>
    </w:p>
    <w:p w:rsidR="00DE6A3D" w:rsidRPr="00DE6A3D" w:rsidRDefault="00DE6A3D" w:rsidP="00DE6A3D">
      <w:pPr>
        <w:ind w:firstLine="708"/>
        <w:contextualSpacing/>
        <w:jc w:val="both"/>
        <w:rPr>
          <w:rFonts w:ascii="Times New Roman" w:hAnsi="Times New Roman" w:cs="Times New Roman"/>
          <w:sz w:val="24"/>
          <w:szCs w:val="24"/>
        </w:rPr>
      </w:pPr>
      <w:r w:rsidRPr="00DE6A3D">
        <w:rPr>
          <w:rFonts w:ascii="Times New Roman" w:hAnsi="Times New Roman" w:cs="Times New Roman"/>
          <w:b/>
          <w:sz w:val="24"/>
          <w:szCs w:val="24"/>
        </w:rPr>
        <w:t>3.</w:t>
      </w:r>
      <w:r w:rsidRPr="00DE6A3D">
        <w:rPr>
          <w:rFonts w:ascii="Times New Roman" w:hAnsi="Times New Roman" w:cs="Times New Roman"/>
          <w:sz w:val="24"/>
          <w:szCs w:val="24"/>
        </w:rPr>
        <w:t xml:space="preserve"> Статью 11 изложить в следующей редакции:</w:t>
      </w:r>
    </w:p>
    <w:p w:rsidR="00DE6A3D" w:rsidRPr="00DE6A3D" w:rsidRDefault="00DE6A3D" w:rsidP="00DE6A3D">
      <w:pPr>
        <w:ind w:firstLine="708"/>
        <w:contextualSpacing/>
        <w:jc w:val="both"/>
        <w:rPr>
          <w:rFonts w:ascii="Times New Roman" w:hAnsi="Times New Roman" w:cs="Times New Roman"/>
          <w:sz w:val="24"/>
          <w:szCs w:val="24"/>
        </w:rPr>
      </w:pPr>
      <w:r w:rsidRPr="00DE6A3D">
        <w:rPr>
          <w:rFonts w:ascii="Times New Roman" w:hAnsi="Times New Roman" w:cs="Times New Roman"/>
          <w:sz w:val="24"/>
          <w:szCs w:val="24"/>
        </w:rPr>
        <w:t>«</w:t>
      </w:r>
      <w:r w:rsidRPr="00DE6A3D">
        <w:rPr>
          <w:rFonts w:ascii="Times New Roman" w:hAnsi="Times New Roman" w:cs="Times New Roman"/>
          <w:b/>
          <w:sz w:val="24"/>
          <w:szCs w:val="24"/>
        </w:rPr>
        <w:t>Статья 11. Сход граждан</w:t>
      </w:r>
    </w:p>
    <w:p w:rsidR="00DE6A3D" w:rsidRPr="00DE6A3D" w:rsidRDefault="00DE6A3D" w:rsidP="00DE6A3D">
      <w:pPr>
        <w:ind w:firstLine="708"/>
        <w:contextualSpacing/>
        <w:jc w:val="both"/>
        <w:rPr>
          <w:rFonts w:ascii="Times New Roman" w:hAnsi="Times New Roman" w:cs="Times New Roman"/>
          <w:sz w:val="24"/>
          <w:szCs w:val="24"/>
        </w:rPr>
      </w:pPr>
      <w:r w:rsidRPr="00DE6A3D">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DE6A3D" w:rsidRPr="00DE6A3D" w:rsidRDefault="00DE6A3D" w:rsidP="00DE6A3D">
      <w:pPr>
        <w:ind w:firstLine="708"/>
        <w:contextualSpacing/>
        <w:jc w:val="both"/>
        <w:rPr>
          <w:rFonts w:ascii="Times New Roman" w:hAnsi="Times New Roman" w:cs="Times New Roman"/>
          <w:sz w:val="24"/>
          <w:szCs w:val="24"/>
        </w:rPr>
      </w:pPr>
      <w:r w:rsidRPr="00DE6A3D">
        <w:rPr>
          <w:rFonts w:ascii="Times New Roman" w:hAnsi="Times New Roman" w:cs="Times New Roman"/>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E6A3D" w:rsidRPr="00DE6A3D" w:rsidRDefault="00DE6A3D" w:rsidP="00DE6A3D">
      <w:pPr>
        <w:ind w:firstLine="708"/>
        <w:contextualSpacing/>
        <w:jc w:val="both"/>
        <w:rPr>
          <w:rFonts w:ascii="Times New Roman" w:hAnsi="Times New Roman" w:cs="Times New Roman"/>
          <w:sz w:val="24"/>
          <w:szCs w:val="24"/>
        </w:rPr>
      </w:pPr>
      <w:r w:rsidRPr="00DE6A3D">
        <w:rPr>
          <w:rFonts w:ascii="Times New Roman" w:hAnsi="Times New Roman" w:cs="Times New Roman"/>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E6A3D" w:rsidRPr="00DE6A3D" w:rsidRDefault="00DE6A3D" w:rsidP="00DE6A3D">
      <w:pPr>
        <w:ind w:firstLine="708"/>
        <w:contextualSpacing/>
        <w:jc w:val="both"/>
        <w:rPr>
          <w:rFonts w:ascii="Times New Roman" w:hAnsi="Times New Roman" w:cs="Times New Roman"/>
          <w:sz w:val="24"/>
          <w:szCs w:val="24"/>
        </w:rPr>
      </w:pPr>
      <w:bookmarkStart w:id="1" w:name="Par11"/>
      <w:bookmarkEnd w:id="1"/>
      <w:r w:rsidRPr="00DE6A3D">
        <w:rPr>
          <w:rFonts w:ascii="Times New Roman" w:hAnsi="Times New Roman" w:cs="Times New Roman"/>
          <w:sz w:val="24"/>
          <w:szCs w:val="24"/>
        </w:rPr>
        <w:t xml:space="preserve">3) в соответствии с законом субъекта Российской Федерации </w:t>
      </w:r>
      <w:proofErr w:type="gramStart"/>
      <w:r w:rsidRPr="00DE6A3D">
        <w:rPr>
          <w:rFonts w:ascii="Times New Roman" w:hAnsi="Times New Roman" w:cs="Times New Roman"/>
          <w:sz w:val="24"/>
          <w:szCs w:val="24"/>
        </w:rPr>
        <w:t>на части территории</w:t>
      </w:r>
      <w:proofErr w:type="gramEnd"/>
      <w:r w:rsidRPr="00DE6A3D">
        <w:rPr>
          <w:rFonts w:ascii="Times New Roman" w:hAnsi="Times New Roman" w:cs="Times New Roman"/>
          <w:sz w:val="24"/>
          <w:szCs w:val="24"/>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DE6A3D" w:rsidRPr="00DE6A3D" w:rsidRDefault="00DE6A3D" w:rsidP="00DE6A3D">
      <w:pPr>
        <w:ind w:firstLine="708"/>
        <w:contextualSpacing/>
        <w:jc w:val="both"/>
        <w:rPr>
          <w:rFonts w:ascii="Times New Roman" w:hAnsi="Times New Roman" w:cs="Times New Roman"/>
          <w:sz w:val="24"/>
          <w:szCs w:val="24"/>
        </w:rPr>
      </w:pPr>
      <w:r w:rsidRPr="00DE6A3D">
        <w:rPr>
          <w:rFonts w:ascii="Times New Roman" w:hAnsi="Times New Roman" w:cs="Times New Roman"/>
          <w:sz w:val="24"/>
          <w:szCs w:val="24"/>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E6A3D" w:rsidRPr="00DE6A3D" w:rsidRDefault="00DE6A3D" w:rsidP="00DE6A3D">
      <w:pPr>
        <w:ind w:firstLine="708"/>
        <w:contextualSpacing/>
        <w:jc w:val="both"/>
        <w:rPr>
          <w:rFonts w:ascii="Times New Roman" w:hAnsi="Times New Roman" w:cs="Times New Roman"/>
          <w:sz w:val="24"/>
          <w:szCs w:val="24"/>
        </w:rPr>
      </w:pPr>
      <w:r w:rsidRPr="00DE6A3D">
        <w:rPr>
          <w:rFonts w:ascii="Times New Roman" w:hAnsi="Times New Roman" w:cs="Times New Roman"/>
          <w:sz w:val="24"/>
          <w:szCs w:val="24"/>
        </w:rPr>
        <w:t xml:space="preserve">1.1. В сельском населенном пункте сход граждан также может проводиться </w:t>
      </w:r>
      <w:proofErr w:type="gramStart"/>
      <w:r w:rsidRPr="00DE6A3D">
        <w:rPr>
          <w:rFonts w:ascii="Times New Roman" w:hAnsi="Times New Roman" w:cs="Times New Roman"/>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DE6A3D">
        <w:rPr>
          <w:rFonts w:ascii="Times New Roman" w:hAnsi="Times New Roman" w:cs="Times New Roman"/>
          <w:sz w:val="24"/>
          <w:szCs w:val="24"/>
        </w:rPr>
        <w:t>, предусмотренных законодательством Российской Федерации о муниципальной службе.</w:t>
      </w:r>
    </w:p>
    <w:p w:rsidR="00DE6A3D" w:rsidRPr="00DE6A3D" w:rsidRDefault="00DE6A3D" w:rsidP="00DE6A3D">
      <w:pPr>
        <w:ind w:firstLine="708"/>
        <w:contextualSpacing/>
        <w:jc w:val="both"/>
        <w:rPr>
          <w:rFonts w:ascii="Times New Roman" w:hAnsi="Times New Roman" w:cs="Times New Roman"/>
          <w:sz w:val="24"/>
          <w:szCs w:val="24"/>
        </w:rPr>
      </w:pPr>
      <w:r w:rsidRPr="00DE6A3D">
        <w:rPr>
          <w:rFonts w:ascii="Times New Roman" w:hAnsi="Times New Roman" w:cs="Times New Roman"/>
          <w:sz w:val="24"/>
          <w:szCs w:val="24"/>
        </w:rPr>
        <w:lastRenderedPageBreak/>
        <w:t xml:space="preserve">1.2. Сход граждан, предусмотренный пунктом 3 части 1 настоящей статьи, может созываться Советом по инициативе </w:t>
      </w:r>
      <w:proofErr w:type="gramStart"/>
      <w:r w:rsidRPr="00DE6A3D">
        <w:rPr>
          <w:rFonts w:ascii="Times New Roman" w:hAnsi="Times New Roman" w:cs="Times New Roman"/>
          <w:sz w:val="24"/>
          <w:szCs w:val="24"/>
        </w:rPr>
        <w:t>группы жителей соответствующей части территории населенного пункта</w:t>
      </w:r>
      <w:proofErr w:type="gramEnd"/>
      <w:r w:rsidRPr="00DE6A3D">
        <w:rPr>
          <w:rFonts w:ascii="Times New Roman" w:hAnsi="Times New Roman" w:cs="Times New Roman"/>
          <w:sz w:val="24"/>
          <w:szCs w:val="24"/>
        </w:rPr>
        <w:t xml:space="preserve"> численностью не менее 10 человек.</w:t>
      </w:r>
    </w:p>
    <w:p w:rsidR="00DE6A3D" w:rsidRPr="00DE6A3D" w:rsidRDefault="00DE6A3D" w:rsidP="00DE6A3D">
      <w:pPr>
        <w:ind w:firstLine="708"/>
        <w:contextualSpacing/>
        <w:jc w:val="both"/>
        <w:rPr>
          <w:rFonts w:ascii="Times New Roman" w:hAnsi="Times New Roman" w:cs="Times New Roman"/>
          <w:sz w:val="24"/>
          <w:szCs w:val="24"/>
        </w:rPr>
      </w:pPr>
      <w:r w:rsidRPr="00DE6A3D">
        <w:rPr>
          <w:rFonts w:ascii="Times New Roman" w:hAnsi="Times New Roman" w:cs="Times New Roman"/>
          <w:sz w:val="24"/>
          <w:szCs w:val="24"/>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DE6A3D" w:rsidRPr="00DE6A3D" w:rsidRDefault="00DE6A3D" w:rsidP="00DE6A3D">
      <w:pPr>
        <w:ind w:firstLine="708"/>
        <w:contextualSpacing/>
        <w:jc w:val="both"/>
        <w:rPr>
          <w:rFonts w:ascii="Times New Roman" w:hAnsi="Times New Roman" w:cs="Times New Roman"/>
          <w:sz w:val="24"/>
          <w:szCs w:val="24"/>
        </w:rPr>
      </w:pPr>
      <w:r w:rsidRPr="00DE6A3D">
        <w:rPr>
          <w:rFonts w:ascii="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DE6A3D">
        <w:rPr>
          <w:rFonts w:ascii="Times New Roman" w:hAnsi="Times New Roman" w:cs="Times New Roman"/>
          <w:sz w:val="24"/>
          <w:szCs w:val="24"/>
        </w:rPr>
        <w:t>,</w:t>
      </w:r>
      <w:proofErr w:type="gramEnd"/>
      <w:r w:rsidRPr="00DE6A3D">
        <w:rPr>
          <w:rFonts w:ascii="Times New Roman" w:hAnsi="Times New Roman" w:cs="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DE6A3D">
        <w:rPr>
          <w:rFonts w:ascii="Times New Roman" w:hAnsi="Times New Roman" w:cs="Times New Roman"/>
          <w:sz w:val="24"/>
          <w:szCs w:val="24"/>
        </w:rPr>
        <w:t>.».</w:t>
      </w:r>
      <w:proofErr w:type="gramEnd"/>
    </w:p>
    <w:p w:rsidR="00DE6A3D" w:rsidRPr="00DE6A3D" w:rsidRDefault="00DE6A3D" w:rsidP="00DE6A3D">
      <w:pPr>
        <w:ind w:firstLine="708"/>
        <w:contextualSpacing/>
        <w:jc w:val="both"/>
        <w:rPr>
          <w:rFonts w:ascii="Times New Roman" w:hAnsi="Times New Roman" w:cs="Times New Roman"/>
          <w:sz w:val="24"/>
          <w:szCs w:val="24"/>
        </w:rPr>
      </w:pPr>
      <w:r w:rsidRPr="00DE6A3D">
        <w:rPr>
          <w:rFonts w:ascii="Times New Roman" w:hAnsi="Times New Roman" w:cs="Times New Roman"/>
          <w:b/>
          <w:sz w:val="24"/>
          <w:szCs w:val="24"/>
        </w:rPr>
        <w:t>4.</w:t>
      </w:r>
      <w:r w:rsidRPr="00DE6A3D">
        <w:rPr>
          <w:rFonts w:ascii="Times New Roman" w:hAnsi="Times New Roman" w:cs="Times New Roman"/>
          <w:sz w:val="24"/>
          <w:szCs w:val="24"/>
        </w:rPr>
        <w:t xml:space="preserve"> Пункт 7 части 6 статьи 23 изложить в следующей редакции:</w:t>
      </w:r>
    </w:p>
    <w:p w:rsidR="00DE6A3D" w:rsidRPr="00DE6A3D" w:rsidRDefault="00DE6A3D" w:rsidP="00DE6A3D">
      <w:pPr>
        <w:ind w:firstLine="708"/>
        <w:contextualSpacing/>
        <w:jc w:val="both"/>
        <w:rPr>
          <w:rFonts w:ascii="Times New Roman" w:eastAsiaTheme="minorHAnsi" w:hAnsi="Times New Roman" w:cs="Times New Roman"/>
          <w:sz w:val="24"/>
          <w:szCs w:val="24"/>
          <w:lang w:eastAsia="en-US"/>
        </w:rPr>
      </w:pPr>
      <w:proofErr w:type="gramStart"/>
      <w:r w:rsidRPr="00DE6A3D">
        <w:rPr>
          <w:rFonts w:ascii="Times New Roman" w:hAnsi="Times New Roman" w:cs="Times New Roman"/>
          <w:sz w:val="24"/>
          <w:szCs w:val="24"/>
        </w:rPr>
        <w:t>«7)</w:t>
      </w:r>
      <w:r w:rsidRPr="00DE6A3D">
        <w:rPr>
          <w:rFonts w:ascii="Times New Roman" w:eastAsiaTheme="minorHAnsi" w:hAnsi="Times New Roman" w:cs="Times New Roman"/>
          <w:sz w:val="24"/>
          <w:szCs w:val="24"/>
          <w:lang w:eastAsia="en-US"/>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E6A3D">
        <w:rPr>
          <w:rFonts w:ascii="Times New Roman" w:eastAsiaTheme="minorHAnsi" w:hAnsi="Times New Roman" w:cs="Times New Roman"/>
          <w:sz w:val="24"/>
          <w:szCs w:val="24"/>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E6A3D">
        <w:rPr>
          <w:rFonts w:ascii="Times New Roman" w:eastAsiaTheme="minorHAnsi" w:hAnsi="Times New Roman" w:cs="Times New Roman"/>
          <w:sz w:val="24"/>
          <w:szCs w:val="24"/>
          <w:lang w:eastAsia="en-US"/>
        </w:rPr>
        <w:t>;»</w:t>
      </w:r>
      <w:proofErr w:type="gramEnd"/>
      <w:r w:rsidRPr="00DE6A3D">
        <w:rPr>
          <w:rFonts w:ascii="Times New Roman" w:eastAsiaTheme="minorHAnsi" w:hAnsi="Times New Roman" w:cs="Times New Roman"/>
          <w:sz w:val="24"/>
          <w:szCs w:val="24"/>
          <w:lang w:eastAsia="en-US"/>
        </w:rPr>
        <w:t>.</w:t>
      </w:r>
    </w:p>
    <w:p w:rsidR="00DE6A3D" w:rsidRPr="00DE6A3D" w:rsidRDefault="00DE6A3D" w:rsidP="00DE6A3D">
      <w:pPr>
        <w:ind w:firstLine="708"/>
        <w:contextualSpacing/>
        <w:jc w:val="both"/>
        <w:rPr>
          <w:rFonts w:ascii="Times New Roman" w:hAnsi="Times New Roman" w:cs="Times New Roman"/>
          <w:sz w:val="24"/>
          <w:szCs w:val="24"/>
        </w:rPr>
      </w:pPr>
      <w:r w:rsidRPr="00DE6A3D">
        <w:rPr>
          <w:rFonts w:ascii="Times New Roman" w:hAnsi="Times New Roman" w:cs="Times New Roman"/>
          <w:b/>
          <w:sz w:val="24"/>
          <w:szCs w:val="24"/>
        </w:rPr>
        <w:t>5.</w:t>
      </w:r>
      <w:r w:rsidRPr="00DE6A3D">
        <w:rPr>
          <w:rFonts w:ascii="Times New Roman" w:hAnsi="Times New Roman" w:cs="Times New Roman"/>
          <w:sz w:val="24"/>
          <w:szCs w:val="24"/>
        </w:rPr>
        <w:t xml:space="preserve"> Пункт 9 части 1 статьи 28 изложить в следующей редакции:</w:t>
      </w:r>
    </w:p>
    <w:p w:rsidR="00DE6A3D" w:rsidRPr="00DE6A3D" w:rsidRDefault="00DE6A3D" w:rsidP="00DE6A3D">
      <w:pPr>
        <w:ind w:firstLine="708"/>
        <w:contextualSpacing/>
        <w:jc w:val="both"/>
        <w:rPr>
          <w:rFonts w:ascii="Times New Roman" w:eastAsiaTheme="minorHAnsi" w:hAnsi="Times New Roman" w:cs="Times New Roman"/>
          <w:sz w:val="24"/>
          <w:szCs w:val="24"/>
          <w:lang w:eastAsia="en-US"/>
        </w:rPr>
      </w:pPr>
      <w:proofErr w:type="gramStart"/>
      <w:r w:rsidRPr="00DE6A3D">
        <w:rPr>
          <w:rFonts w:ascii="Times New Roman" w:hAnsi="Times New Roman" w:cs="Times New Roman"/>
          <w:sz w:val="24"/>
          <w:szCs w:val="24"/>
        </w:rPr>
        <w:t>«9)</w:t>
      </w:r>
      <w:r w:rsidRPr="00DE6A3D">
        <w:rPr>
          <w:rFonts w:ascii="Times New Roman" w:eastAsiaTheme="minorHAnsi" w:hAnsi="Times New Roman" w:cs="Times New Roman"/>
          <w:sz w:val="24"/>
          <w:szCs w:val="24"/>
          <w:lang w:eastAsia="en-US"/>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E6A3D">
        <w:rPr>
          <w:rFonts w:ascii="Times New Roman" w:eastAsiaTheme="minorHAnsi" w:hAnsi="Times New Roman" w:cs="Times New Roman"/>
          <w:sz w:val="24"/>
          <w:szCs w:val="24"/>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E6A3D">
        <w:rPr>
          <w:rFonts w:ascii="Times New Roman" w:eastAsiaTheme="minorHAnsi" w:hAnsi="Times New Roman" w:cs="Times New Roman"/>
          <w:sz w:val="24"/>
          <w:szCs w:val="24"/>
          <w:lang w:eastAsia="en-US"/>
        </w:rPr>
        <w:t>;»</w:t>
      </w:r>
      <w:proofErr w:type="gramEnd"/>
      <w:r w:rsidRPr="00DE6A3D">
        <w:rPr>
          <w:rFonts w:ascii="Times New Roman" w:eastAsiaTheme="minorHAnsi" w:hAnsi="Times New Roman" w:cs="Times New Roman"/>
          <w:sz w:val="24"/>
          <w:szCs w:val="24"/>
          <w:lang w:eastAsia="en-US"/>
        </w:rPr>
        <w:t>.</w:t>
      </w:r>
    </w:p>
    <w:p w:rsidR="00DE6A3D" w:rsidRPr="00DE6A3D" w:rsidRDefault="00DE6A3D" w:rsidP="00DE6A3D">
      <w:pPr>
        <w:ind w:firstLine="708"/>
        <w:contextualSpacing/>
        <w:jc w:val="both"/>
        <w:rPr>
          <w:rFonts w:ascii="Times New Roman" w:hAnsi="Times New Roman" w:cs="Times New Roman"/>
          <w:sz w:val="24"/>
          <w:szCs w:val="24"/>
        </w:rPr>
      </w:pPr>
      <w:r w:rsidRPr="00DE6A3D">
        <w:rPr>
          <w:rFonts w:ascii="Times New Roman" w:hAnsi="Times New Roman" w:cs="Times New Roman"/>
          <w:b/>
          <w:sz w:val="24"/>
          <w:szCs w:val="24"/>
        </w:rPr>
        <w:t>6.</w:t>
      </w:r>
      <w:r w:rsidRPr="00DE6A3D">
        <w:rPr>
          <w:rFonts w:ascii="Times New Roman" w:hAnsi="Times New Roman" w:cs="Times New Roman"/>
          <w:sz w:val="24"/>
          <w:szCs w:val="24"/>
        </w:rPr>
        <w:t xml:space="preserve"> В статье 38:</w:t>
      </w:r>
    </w:p>
    <w:p w:rsidR="00DE6A3D" w:rsidRPr="00DE6A3D" w:rsidRDefault="00DE6A3D" w:rsidP="00DE6A3D">
      <w:pPr>
        <w:ind w:firstLine="708"/>
        <w:contextualSpacing/>
        <w:jc w:val="both"/>
        <w:rPr>
          <w:rFonts w:ascii="Times New Roman" w:hAnsi="Times New Roman" w:cs="Times New Roman"/>
          <w:sz w:val="24"/>
          <w:szCs w:val="24"/>
        </w:rPr>
      </w:pPr>
      <w:r w:rsidRPr="00DE6A3D">
        <w:rPr>
          <w:rFonts w:ascii="Times New Roman" w:hAnsi="Times New Roman" w:cs="Times New Roman"/>
          <w:sz w:val="24"/>
          <w:szCs w:val="24"/>
        </w:rPr>
        <w:t>1) В части 2:</w:t>
      </w:r>
    </w:p>
    <w:p w:rsidR="00DE6A3D" w:rsidRPr="00DE6A3D" w:rsidRDefault="00DE6A3D" w:rsidP="00DE6A3D">
      <w:pPr>
        <w:ind w:firstLine="708"/>
        <w:contextualSpacing/>
        <w:jc w:val="both"/>
        <w:rPr>
          <w:rFonts w:ascii="Times New Roman" w:hAnsi="Times New Roman" w:cs="Times New Roman"/>
          <w:sz w:val="24"/>
          <w:szCs w:val="24"/>
        </w:rPr>
      </w:pPr>
      <w:r w:rsidRPr="00DE6A3D">
        <w:rPr>
          <w:rFonts w:ascii="Times New Roman" w:hAnsi="Times New Roman" w:cs="Times New Roman"/>
          <w:sz w:val="24"/>
          <w:szCs w:val="24"/>
        </w:rPr>
        <w:t>- слова «в сфере бюджетных правоотношений» исключить;</w:t>
      </w:r>
    </w:p>
    <w:p w:rsidR="00DE6A3D" w:rsidRPr="00DE6A3D" w:rsidRDefault="00DE6A3D" w:rsidP="00DE6A3D">
      <w:pPr>
        <w:ind w:firstLine="708"/>
        <w:contextualSpacing/>
        <w:jc w:val="both"/>
        <w:rPr>
          <w:rFonts w:ascii="Times New Roman" w:hAnsi="Times New Roman" w:cs="Times New Roman"/>
          <w:sz w:val="24"/>
          <w:szCs w:val="24"/>
        </w:rPr>
      </w:pPr>
      <w:r w:rsidRPr="00DE6A3D">
        <w:rPr>
          <w:rFonts w:ascii="Times New Roman" w:hAnsi="Times New Roman" w:cs="Times New Roman"/>
          <w:sz w:val="24"/>
          <w:szCs w:val="24"/>
        </w:rPr>
        <w:t>- абзац 2 исключить.</w:t>
      </w:r>
    </w:p>
    <w:p w:rsidR="00DE6A3D" w:rsidRPr="00DE6A3D" w:rsidRDefault="00DE6A3D" w:rsidP="00DE6A3D">
      <w:pPr>
        <w:ind w:firstLine="708"/>
        <w:contextualSpacing/>
        <w:jc w:val="both"/>
        <w:rPr>
          <w:rFonts w:ascii="Times New Roman" w:hAnsi="Times New Roman" w:cs="Times New Roman"/>
          <w:sz w:val="24"/>
          <w:szCs w:val="24"/>
        </w:rPr>
      </w:pPr>
      <w:r w:rsidRPr="00DE6A3D">
        <w:rPr>
          <w:rFonts w:ascii="Times New Roman" w:hAnsi="Times New Roman" w:cs="Times New Roman"/>
          <w:sz w:val="24"/>
          <w:szCs w:val="24"/>
        </w:rPr>
        <w:t>2) часть 3 изложить в следующей редакции:</w:t>
      </w:r>
    </w:p>
    <w:p w:rsidR="00DE6A3D" w:rsidRPr="00DE6A3D" w:rsidRDefault="00DE6A3D" w:rsidP="00DE6A3D">
      <w:pPr>
        <w:ind w:firstLine="708"/>
        <w:contextualSpacing/>
        <w:jc w:val="both"/>
        <w:rPr>
          <w:rFonts w:ascii="Times New Roman" w:hAnsi="Times New Roman" w:cs="Times New Roman"/>
          <w:sz w:val="24"/>
          <w:szCs w:val="24"/>
        </w:rPr>
      </w:pPr>
      <w:r w:rsidRPr="00DE6A3D">
        <w:rPr>
          <w:rFonts w:ascii="Times New Roman" w:hAnsi="Times New Roman" w:cs="Times New Roman"/>
          <w:sz w:val="24"/>
          <w:szCs w:val="24"/>
        </w:rPr>
        <w:lastRenderedPageBreak/>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Чилинского сельского поселения</w:t>
      </w:r>
      <w:proofErr w:type="gramStart"/>
      <w:r w:rsidRPr="00DE6A3D">
        <w:rPr>
          <w:rFonts w:ascii="Times New Roman" w:hAnsi="Times New Roman" w:cs="Times New Roman"/>
          <w:sz w:val="24"/>
          <w:szCs w:val="24"/>
        </w:rPr>
        <w:t>.».</w:t>
      </w:r>
      <w:proofErr w:type="gramEnd"/>
    </w:p>
    <w:p w:rsidR="00DA67EB" w:rsidRPr="00DE6A3D" w:rsidRDefault="00DA67EB" w:rsidP="008249C4">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DE6A3D">
        <w:rPr>
          <w:rFonts w:ascii="Times New Roman" w:hAnsi="Times New Roman" w:cs="Times New Roman"/>
          <w:sz w:val="24"/>
          <w:szCs w:val="24"/>
        </w:rPr>
        <w:t>2.</w:t>
      </w:r>
      <w:r w:rsidR="004C688F" w:rsidRPr="00DE6A3D">
        <w:rPr>
          <w:rFonts w:ascii="Times New Roman" w:hAnsi="Times New Roman" w:cs="Times New Roman"/>
          <w:sz w:val="24"/>
          <w:szCs w:val="24"/>
        </w:rPr>
        <w:t xml:space="preserve"> Направить настоящее решение в </w:t>
      </w:r>
      <w:r w:rsidRPr="00DE6A3D">
        <w:rPr>
          <w:rFonts w:ascii="Times New Roman" w:hAnsi="Times New Roman" w:cs="Times New Roman"/>
          <w:sz w:val="24"/>
          <w:szCs w:val="24"/>
        </w:rPr>
        <w:t>Управление Министерства юстиции Российской Федерации по Томской области для государственной регистрации.</w:t>
      </w:r>
    </w:p>
    <w:p w:rsidR="00DA67EB" w:rsidRPr="00DE6A3D" w:rsidRDefault="00BF73D0" w:rsidP="000F7122">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DE6A3D">
        <w:rPr>
          <w:rFonts w:ascii="Times New Roman" w:hAnsi="Times New Roman" w:cs="Times New Roman"/>
          <w:sz w:val="24"/>
          <w:szCs w:val="24"/>
        </w:rPr>
        <w:t xml:space="preserve">3. </w:t>
      </w:r>
      <w:r w:rsidR="00DA67EB" w:rsidRPr="00DE6A3D">
        <w:rPr>
          <w:rFonts w:ascii="Times New Roman" w:hAnsi="Times New Roman" w:cs="Times New Roman"/>
          <w:sz w:val="24"/>
          <w:szCs w:val="24"/>
        </w:rPr>
        <w:t>Опубликовать настоящее решение после его государственной регистрации в официальном печатном издании и на официальном сайте муниципального образования «</w:t>
      </w:r>
      <w:r w:rsidR="00FD61EE" w:rsidRPr="00DE6A3D">
        <w:rPr>
          <w:rFonts w:ascii="Times New Roman" w:hAnsi="Times New Roman" w:cs="Times New Roman"/>
          <w:sz w:val="24"/>
          <w:szCs w:val="24"/>
        </w:rPr>
        <w:t>Чилинское</w:t>
      </w:r>
      <w:r w:rsidR="00DA67EB" w:rsidRPr="00DE6A3D">
        <w:rPr>
          <w:rFonts w:ascii="Times New Roman" w:hAnsi="Times New Roman" w:cs="Times New Roman"/>
          <w:sz w:val="24"/>
          <w:szCs w:val="24"/>
        </w:rPr>
        <w:t>сельское поселение».</w:t>
      </w:r>
    </w:p>
    <w:p w:rsidR="00DA67EB" w:rsidRPr="00DE6A3D" w:rsidRDefault="00DA67EB" w:rsidP="00AF230B">
      <w:pPr>
        <w:widowControl w:val="0"/>
        <w:autoSpaceDE w:val="0"/>
        <w:autoSpaceDN w:val="0"/>
        <w:adjustRightInd w:val="0"/>
        <w:spacing w:after="0" w:line="240" w:lineRule="auto"/>
        <w:ind w:right="-143" w:firstLine="540"/>
        <w:jc w:val="both"/>
        <w:rPr>
          <w:rFonts w:ascii="Times New Roman" w:hAnsi="Times New Roman" w:cs="Times New Roman"/>
          <w:sz w:val="24"/>
          <w:szCs w:val="24"/>
        </w:rPr>
      </w:pPr>
      <w:r w:rsidRPr="00DE6A3D">
        <w:rPr>
          <w:rFonts w:ascii="Times New Roman" w:hAnsi="Times New Roman" w:cs="Times New Roman"/>
          <w:sz w:val="24"/>
          <w:szCs w:val="24"/>
        </w:rPr>
        <w:t xml:space="preserve">4. Настоящее решение вступает в силу </w:t>
      </w:r>
      <w:proofErr w:type="gramStart"/>
      <w:r w:rsidRPr="00DE6A3D">
        <w:rPr>
          <w:rFonts w:ascii="Times New Roman" w:hAnsi="Times New Roman" w:cs="Times New Roman"/>
          <w:sz w:val="24"/>
          <w:szCs w:val="24"/>
        </w:rPr>
        <w:t>с</w:t>
      </w:r>
      <w:proofErr w:type="gramEnd"/>
      <w:r w:rsidRPr="00DE6A3D">
        <w:rPr>
          <w:rFonts w:ascii="Times New Roman" w:hAnsi="Times New Roman" w:cs="Times New Roman"/>
          <w:sz w:val="24"/>
          <w:szCs w:val="24"/>
        </w:rPr>
        <w:t xml:space="preserve"> даты его официального опубликования.</w:t>
      </w:r>
    </w:p>
    <w:p w:rsidR="00AF230B" w:rsidRPr="00DE6A3D" w:rsidRDefault="00AF230B" w:rsidP="00AF230B">
      <w:pPr>
        <w:widowControl w:val="0"/>
        <w:autoSpaceDE w:val="0"/>
        <w:autoSpaceDN w:val="0"/>
        <w:adjustRightInd w:val="0"/>
        <w:spacing w:after="0" w:line="240" w:lineRule="auto"/>
        <w:ind w:right="-143" w:firstLine="540"/>
        <w:jc w:val="both"/>
        <w:rPr>
          <w:rFonts w:ascii="Times New Roman" w:hAnsi="Times New Roman"/>
          <w:sz w:val="24"/>
          <w:szCs w:val="24"/>
        </w:rPr>
      </w:pPr>
    </w:p>
    <w:p w:rsidR="00DA67EB" w:rsidRPr="00DE6A3D" w:rsidRDefault="00DA67EB" w:rsidP="00DA67EB">
      <w:pPr>
        <w:pStyle w:val="a4"/>
        <w:rPr>
          <w:rFonts w:ascii="Times New Roman" w:hAnsi="Times New Roman"/>
          <w:sz w:val="24"/>
          <w:szCs w:val="24"/>
        </w:rPr>
      </w:pPr>
      <w:r w:rsidRPr="00DE6A3D">
        <w:rPr>
          <w:rFonts w:ascii="Times New Roman" w:hAnsi="Times New Roman"/>
          <w:sz w:val="24"/>
          <w:szCs w:val="24"/>
        </w:rPr>
        <w:t xml:space="preserve">Председатель Совета </w:t>
      </w:r>
    </w:p>
    <w:p w:rsidR="00DA67EB" w:rsidRPr="00DE6A3D" w:rsidRDefault="00FD61EE" w:rsidP="00DA67EB">
      <w:pPr>
        <w:pStyle w:val="a4"/>
        <w:rPr>
          <w:rFonts w:ascii="Times New Roman" w:hAnsi="Times New Roman"/>
          <w:sz w:val="24"/>
          <w:szCs w:val="24"/>
        </w:rPr>
      </w:pPr>
      <w:r w:rsidRPr="00DE6A3D">
        <w:rPr>
          <w:rFonts w:ascii="Times New Roman" w:hAnsi="Times New Roman"/>
          <w:sz w:val="24"/>
          <w:szCs w:val="24"/>
        </w:rPr>
        <w:t>Чилинского</w:t>
      </w:r>
      <w:r w:rsidR="00DA67EB" w:rsidRPr="00DE6A3D">
        <w:rPr>
          <w:rFonts w:ascii="Times New Roman" w:hAnsi="Times New Roman"/>
          <w:sz w:val="24"/>
          <w:szCs w:val="24"/>
        </w:rPr>
        <w:t xml:space="preserve"> сельского </w:t>
      </w:r>
      <w:proofErr w:type="gramStart"/>
      <w:r w:rsidR="00DA67EB" w:rsidRPr="00DE6A3D">
        <w:rPr>
          <w:rFonts w:ascii="Times New Roman" w:hAnsi="Times New Roman"/>
          <w:sz w:val="24"/>
          <w:szCs w:val="24"/>
        </w:rPr>
        <w:t>поселения</w:t>
      </w:r>
      <w:r w:rsidR="00DA67EB" w:rsidRPr="00DE6A3D">
        <w:rPr>
          <w:rFonts w:ascii="Times New Roman" w:hAnsi="Times New Roman"/>
          <w:sz w:val="24"/>
          <w:szCs w:val="24"/>
        </w:rPr>
        <w:tab/>
        <w:t xml:space="preserve">    </w:t>
      </w:r>
      <w:r w:rsidRPr="00DE6A3D">
        <w:rPr>
          <w:rFonts w:ascii="Times New Roman" w:hAnsi="Times New Roman"/>
          <w:sz w:val="24"/>
          <w:szCs w:val="24"/>
        </w:rPr>
        <w:t xml:space="preserve">                                                 Д.</w:t>
      </w:r>
      <w:proofErr w:type="gramEnd"/>
      <w:r w:rsidRPr="00DE6A3D">
        <w:rPr>
          <w:rFonts w:ascii="Times New Roman" w:hAnsi="Times New Roman"/>
          <w:sz w:val="24"/>
          <w:szCs w:val="24"/>
        </w:rPr>
        <w:t>А. Шмальц</w:t>
      </w:r>
    </w:p>
    <w:p w:rsidR="00FD61EE" w:rsidRPr="00DE6A3D" w:rsidRDefault="00FD61EE" w:rsidP="00DA67EB">
      <w:pPr>
        <w:pStyle w:val="a4"/>
        <w:rPr>
          <w:rFonts w:ascii="Times New Roman" w:hAnsi="Times New Roman"/>
          <w:sz w:val="24"/>
          <w:szCs w:val="24"/>
        </w:rPr>
      </w:pPr>
    </w:p>
    <w:p w:rsidR="002B4E83" w:rsidRPr="00444229" w:rsidRDefault="004C688F" w:rsidP="00AF230B">
      <w:pPr>
        <w:pStyle w:val="a4"/>
        <w:rPr>
          <w:rFonts w:ascii="Times New Roman" w:hAnsi="Times New Roman"/>
          <w:b/>
          <w:sz w:val="24"/>
          <w:szCs w:val="24"/>
        </w:rPr>
      </w:pPr>
      <w:r w:rsidRPr="00DE6A3D">
        <w:rPr>
          <w:rFonts w:ascii="Times New Roman" w:hAnsi="Times New Roman"/>
          <w:sz w:val="24"/>
          <w:szCs w:val="24"/>
        </w:rPr>
        <w:t xml:space="preserve">Глава </w:t>
      </w:r>
      <w:r w:rsidR="00FD61EE" w:rsidRPr="00DE6A3D">
        <w:rPr>
          <w:rFonts w:ascii="Times New Roman" w:hAnsi="Times New Roman"/>
          <w:sz w:val="24"/>
          <w:szCs w:val="24"/>
        </w:rPr>
        <w:t>Чилинского</w:t>
      </w:r>
      <w:r w:rsidR="00DA67EB" w:rsidRPr="00DE6A3D">
        <w:rPr>
          <w:rFonts w:ascii="Times New Roman" w:hAnsi="Times New Roman"/>
          <w:sz w:val="24"/>
          <w:szCs w:val="24"/>
        </w:rPr>
        <w:t xml:space="preserve"> </w:t>
      </w:r>
      <w:proofErr w:type="gramStart"/>
      <w:r w:rsidR="00DA67EB" w:rsidRPr="00DE6A3D">
        <w:rPr>
          <w:rFonts w:ascii="Times New Roman" w:hAnsi="Times New Roman"/>
          <w:sz w:val="24"/>
          <w:szCs w:val="24"/>
        </w:rPr>
        <w:t>сельского</w:t>
      </w:r>
      <w:proofErr w:type="gramEnd"/>
      <w:r w:rsidR="00DA67EB" w:rsidRPr="00DE6A3D">
        <w:rPr>
          <w:rFonts w:ascii="Times New Roman" w:hAnsi="Times New Roman"/>
          <w:sz w:val="24"/>
          <w:szCs w:val="24"/>
        </w:rPr>
        <w:t xml:space="preserve"> поселения       </w:t>
      </w:r>
      <w:r w:rsidR="00FD61EE" w:rsidRPr="00DE6A3D">
        <w:rPr>
          <w:rFonts w:ascii="Times New Roman" w:hAnsi="Times New Roman"/>
          <w:sz w:val="24"/>
          <w:szCs w:val="24"/>
        </w:rPr>
        <w:t xml:space="preserve">                   </w:t>
      </w:r>
      <w:r w:rsidR="00FD61EE">
        <w:rPr>
          <w:rFonts w:ascii="Times New Roman" w:hAnsi="Times New Roman"/>
          <w:sz w:val="24"/>
          <w:szCs w:val="24"/>
        </w:rPr>
        <w:t xml:space="preserve">                   Г.В. Паршина</w:t>
      </w:r>
    </w:p>
    <w:sectPr w:rsidR="002B4E83" w:rsidRPr="00444229" w:rsidSect="000F7122">
      <w:pgSz w:w="11906" w:h="16838"/>
      <w:pgMar w:top="1134" w:right="849" w:bottom="1440" w:left="1559"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0257E"/>
    <w:multiLevelType w:val="hybridMultilevel"/>
    <w:tmpl w:val="AC1E9CFC"/>
    <w:lvl w:ilvl="0" w:tplc="FD08CA0C">
      <w:start w:val="1"/>
      <w:numFmt w:val="decimal"/>
      <w:suff w:val="space"/>
      <w:lvlText w:val="%1."/>
      <w:lvlJc w:val="left"/>
      <w:pPr>
        <w:ind w:left="928"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A16305D"/>
    <w:multiLevelType w:val="hybridMultilevel"/>
    <w:tmpl w:val="B634767C"/>
    <w:lvl w:ilvl="0" w:tplc="AF0878B2">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E6856A4"/>
    <w:multiLevelType w:val="multilevel"/>
    <w:tmpl w:val="12E0A104"/>
    <w:lvl w:ilvl="0">
      <w:start w:val="1"/>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nsid w:val="76904F93"/>
    <w:multiLevelType w:val="multilevel"/>
    <w:tmpl w:val="1D2A2598"/>
    <w:lvl w:ilvl="0">
      <w:start w:val="1"/>
      <w:numFmt w:val="decimal"/>
      <w:lvlText w:val="%1."/>
      <w:lvlJc w:val="left"/>
      <w:pPr>
        <w:ind w:left="929" w:hanging="39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1769" w:hanging="72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469" w:hanging="1080"/>
      </w:pPr>
      <w:rPr>
        <w:rFonts w:hint="default"/>
      </w:rPr>
    </w:lvl>
    <w:lvl w:ilvl="6">
      <w:start w:val="1"/>
      <w:numFmt w:val="decimal"/>
      <w:isLgl/>
      <w:lvlText w:val="%1.%2.%3.%4.%5.%6.%7"/>
      <w:lvlJc w:val="left"/>
      <w:pPr>
        <w:ind w:left="2999" w:hanging="1440"/>
      </w:pPr>
      <w:rPr>
        <w:rFonts w:hint="default"/>
      </w:rPr>
    </w:lvl>
    <w:lvl w:ilvl="7">
      <w:start w:val="1"/>
      <w:numFmt w:val="decimal"/>
      <w:isLgl/>
      <w:lvlText w:val="%1.%2.%3.%4.%5.%6.%7.%8"/>
      <w:lvlJc w:val="left"/>
      <w:pPr>
        <w:ind w:left="3169" w:hanging="1440"/>
      </w:pPr>
      <w:rPr>
        <w:rFonts w:hint="default"/>
      </w:rPr>
    </w:lvl>
    <w:lvl w:ilvl="8">
      <w:start w:val="1"/>
      <w:numFmt w:val="decimal"/>
      <w:isLgl/>
      <w:lvlText w:val="%1.%2.%3.%4.%5.%6.%7.%8.%9"/>
      <w:lvlJc w:val="left"/>
      <w:pPr>
        <w:ind w:left="3699"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4E83"/>
    <w:rsid w:val="0000525E"/>
    <w:rsid w:val="00025E61"/>
    <w:rsid w:val="00031965"/>
    <w:rsid w:val="0005644B"/>
    <w:rsid w:val="000C30D5"/>
    <w:rsid w:val="000F7122"/>
    <w:rsid w:val="001B64E6"/>
    <w:rsid w:val="001C36B9"/>
    <w:rsid w:val="001F4019"/>
    <w:rsid w:val="002542D4"/>
    <w:rsid w:val="00276846"/>
    <w:rsid w:val="002B4E83"/>
    <w:rsid w:val="00317591"/>
    <w:rsid w:val="00366660"/>
    <w:rsid w:val="003710BD"/>
    <w:rsid w:val="00397C1C"/>
    <w:rsid w:val="003B12AD"/>
    <w:rsid w:val="00407991"/>
    <w:rsid w:val="004222A5"/>
    <w:rsid w:val="004C688F"/>
    <w:rsid w:val="004D3E2A"/>
    <w:rsid w:val="005D3E76"/>
    <w:rsid w:val="005F2CA4"/>
    <w:rsid w:val="00682924"/>
    <w:rsid w:val="007226A3"/>
    <w:rsid w:val="0072410D"/>
    <w:rsid w:val="007A3BB8"/>
    <w:rsid w:val="007C1353"/>
    <w:rsid w:val="007C58BD"/>
    <w:rsid w:val="008249C4"/>
    <w:rsid w:val="008F4439"/>
    <w:rsid w:val="009A6930"/>
    <w:rsid w:val="009C2E0A"/>
    <w:rsid w:val="009C6509"/>
    <w:rsid w:val="009D35E1"/>
    <w:rsid w:val="00A42A51"/>
    <w:rsid w:val="00A67748"/>
    <w:rsid w:val="00A716F1"/>
    <w:rsid w:val="00AB4944"/>
    <w:rsid w:val="00AF230B"/>
    <w:rsid w:val="00B2703A"/>
    <w:rsid w:val="00B43786"/>
    <w:rsid w:val="00BA70F7"/>
    <w:rsid w:val="00BF73D0"/>
    <w:rsid w:val="00C35BAA"/>
    <w:rsid w:val="00C65F57"/>
    <w:rsid w:val="00CD1164"/>
    <w:rsid w:val="00D26141"/>
    <w:rsid w:val="00D6517C"/>
    <w:rsid w:val="00DA67EB"/>
    <w:rsid w:val="00DB6715"/>
    <w:rsid w:val="00DC040A"/>
    <w:rsid w:val="00DE6A3D"/>
    <w:rsid w:val="00E22881"/>
    <w:rsid w:val="00E55101"/>
    <w:rsid w:val="00E92C24"/>
    <w:rsid w:val="00E95F04"/>
    <w:rsid w:val="00EB29B7"/>
    <w:rsid w:val="00ED3F2D"/>
    <w:rsid w:val="00ED671F"/>
    <w:rsid w:val="00EE7604"/>
    <w:rsid w:val="00FD61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4E83"/>
    <w:pPr>
      <w:widowControl w:val="0"/>
      <w:autoSpaceDE w:val="0"/>
      <w:autoSpaceDN w:val="0"/>
      <w:adjustRightInd w:val="0"/>
      <w:spacing w:after="0" w:line="240" w:lineRule="auto"/>
    </w:pPr>
    <w:rPr>
      <w:rFonts w:ascii="Calibri" w:eastAsia="Times New Roman" w:hAnsi="Calibri" w:cs="Calibri"/>
      <w:b/>
      <w:bCs/>
    </w:rPr>
  </w:style>
  <w:style w:type="character" w:styleId="a3">
    <w:name w:val="Hyperlink"/>
    <w:uiPriority w:val="99"/>
    <w:rsid w:val="002B4E83"/>
    <w:rPr>
      <w:color w:val="0000FF"/>
      <w:u w:val="single"/>
    </w:rPr>
  </w:style>
  <w:style w:type="paragraph" w:customStyle="1" w:styleId="western">
    <w:name w:val="western"/>
    <w:basedOn w:val="a"/>
    <w:rsid w:val="002B4E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B4E8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C36B9"/>
    <w:pPr>
      <w:spacing w:after="0" w:line="240" w:lineRule="auto"/>
    </w:pPr>
    <w:rPr>
      <w:rFonts w:ascii="Calibri" w:eastAsia="Times New Roman" w:hAnsi="Calibri" w:cs="Times New Roman"/>
    </w:rPr>
  </w:style>
  <w:style w:type="character" w:customStyle="1" w:styleId="a5">
    <w:name w:val="Обычный (веб) Знак"/>
    <w:basedOn w:val="a0"/>
    <w:link w:val="a6"/>
    <w:semiHidden/>
    <w:locked/>
    <w:rsid w:val="00EB29B7"/>
    <w:rPr>
      <w:sz w:val="24"/>
      <w:szCs w:val="24"/>
    </w:rPr>
  </w:style>
  <w:style w:type="paragraph" w:styleId="a6">
    <w:name w:val="Normal (Web)"/>
    <w:basedOn w:val="a"/>
    <w:link w:val="a5"/>
    <w:uiPriority w:val="99"/>
    <w:unhideWhenUsed/>
    <w:rsid w:val="00EB29B7"/>
    <w:pPr>
      <w:spacing w:before="100" w:beforeAutospacing="1" w:after="100" w:afterAutospacing="1" w:line="240" w:lineRule="auto"/>
    </w:pPr>
    <w:rPr>
      <w:sz w:val="24"/>
      <w:szCs w:val="24"/>
    </w:rPr>
  </w:style>
  <w:style w:type="paragraph" w:customStyle="1" w:styleId="s1">
    <w:name w:val="s_1"/>
    <w:basedOn w:val="a"/>
    <w:uiPriority w:val="99"/>
    <w:rsid w:val="00DA67EB"/>
    <w:pPr>
      <w:spacing w:before="100" w:beforeAutospacing="1" w:after="100" w:afterAutospacing="1" w:line="240" w:lineRule="auto"/>
    </w:pPr>
    <w:rPr>
      <w:rFonts w:ascii="Calibri" w:eastAsia="Times New Roman" w:hAnsi="Calibri" w:cs="Calibri"/>
      <w:sz w:val="24"/>
      <w:szCs w:val="24"/>
    </w:rPr>
  </w:style>
  <w:style w:type="paragraph" w:styleId="a7">
    <w:name w:val="Balloon Text"/>
    <w:basedOn w:val="a"/>
    <w:link w:val="a8"/>
    <w:uiPriority w:val="99"/>
    <w:semiHidden/>
    <w:unhideWhenUsed/>
    <w:rsid w:val="00BF73D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F73D0"/>
    <w:rPr>
      <w:rFonts w:ascii="Segoe UI" w:hAnsi="Segoe UI" w:cs="Segoe UI"/>
      <w:sz w:val="18"/>
      <w:szCs w:val="18"/>
    </w:rPr>
  </w:style>
  <w:style w:type="paragraph" w:styleId="a9">
    <w:name w:val="List Paragraph"/>
    <w:basedOn w:val="a"/>
    <w:uiPriority w:val="34"/>
    <w:qFormat/>
    <w:rsid w:val="00A42A51"/>
    <w:pPr>
      <w:ind w:left="720"/>
      <w:contextualSpacing/>
    </w:pPr>
  </w:style>
</w:styles>
</file>

<file path=word/webSettings.xml><?xml version="1.0" encoding="utf-8"?>
<w:webSettings xmlns:r="http://schemas.openxmlformats.org/officeDocument/2006/relationships" xmlns:w="http://schemas.openxmlformats.org/wordprocessingml/2006/main">
  <w:divs>
    <w:div w:id="16664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983</Words>
  <Characters>5607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PonomarenkoM</dc:creator>
  <cp:lastModifiedBy>Пользователь</cp:lastModifiedBy>
  <cp:revision>2</cp:revision>
  <cp:lastPrinted>2022-12-02T08:17:00Z</cp:lastPrinted>
  <dcterms:created xsi:type="dcterms:W3CDTF">2022-12-02T08:42:00Z</dcterms:created>
  <dcterms:modified xsi:type="dcterms:W3CDTF">2022-12-02T08:42:00Z</dcterms:modified>
</cp:coreProperties>
</file>