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392848" w:rsidRPr="00392848" w:rsidRDefault="006B4F5F" w:rsidP="00392848">
      <w:pPr>
        <w:pStyle w:val="11"/>
      </w:pPr>
      <w:r>
        <w:t>ЧИЛИНСКОЕ</w:t>
      </w:r>
      <w:r w:rsidR="00392848" w:rsidRPr="00392848">
        <w:t xml:space="preserve"> СЕЛЬСКОЕ ПОСЕЛЕНИЕ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 xml:space="preserve">АДМИНИСТРАЦИЯ </w:t>
      </w:r>
      <w:r w:rsidR="006B4F5F">
        <w:rPr>
          <w:rFonts w:ascii="Times New Roman" w:hAnsi="Times New Roman"/>
          <w:sz w:val="24"/>
          <w:szCs w:val="24"/>
        </w:rPr>
        <w:t>ЧИЛИНСКОГО</w:t>
      </w:r>
      <w:r w:rsidRPr="0039284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ПОСТАНОВЛЕНИЕ</w:t>
      </w:r>
      <w:r w:rsidR="0045629C">
        <w:rPr>
          <w:rFonts w:ascii="Times New Roman" w:hAnsi="Times New Roman"/>
          <w:sz w:val="24"/>
          <w:szCs w:val="24"/>
        </w:rPr>
        <w:t xml:space="preserve"> (ПРОЕКТ)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 xml:space="preserve">2022                                                                                          </w:t>
      </w:r>
      <w:r w:rsidR="006B4F5F">
        <w:rPr>
          <w:rFonts w:ascii="Times New Roman" w:hAnsi="Times New Roman"/>
          <w:sz w:val="24"/>
          <w:szCs w:val="24"/>
        </w:rPr>
        <w:t xml:space="preserve">                            </w:t>
      </w:r>
      <w:r w:rsidRPr="00392848">
        <w:rPr>
          <w:rFonts w:ascii="Times New Roman" w:hAnsi="Times New Roman"/>
          <w:sz w:val="24"/>
          <w:szCs w:val="24"/>
        </w:rPr>
        <w:t xml:space="preserve">      № </w:t>
      </w:r>
      <w:r w:rsidR="005545E9">
        <w:rPr>
          <w:rFonts w:ascii="Times New Roman" w:hAnsi="Times New Roman"/>
          <w:sz w:val="24"/>
          <w:szCs w:val="24"/>
        </w:rPr>
        <w:t>0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392848">
        <w:rPr>
          <w:rFonts w:ascii="Times New Roman" w:hAnsi="Times New Roman"/>
          <w:sz w:val="16"/>
          <w:szCs w:val="16"/>
        </w:rPr>
        <w:t xml:space="preserve">село </w:t>
      </w:r>
      <w:r w:rsidR="006B4F5F">
        <w:rPr>
          <w:rFonts w:ascii="Times New Roman" w:hAnsi="Times New Roman"/>
          <w:sz w:val="16"/>
          <w:szCs w:val="16"/>
        </w:rPr>
        <w:t>Чилино</w:t>
      </w:r>
      <w:r w:rsidRPr="00392848">
        <w:rPr>
          <w:rFonts w:ascii="Times New Roman" w:hAnsi="Times New Roman"/>
          <w:sz w:val="16"/>
          <w:szCs w:val="16"/>
        </w:rPr>
        <w:t xml:space="preserve"> Кожевниковского района Томской области</w:t>
      </w:r>
    </w:p>
    <w:p w:rsidR="005C05FD" w:rsidRDefault="005C05FD" w:rsidP="005C05FD">
      <w:pPr>
        <w:pStyle w:val="ConsPlusNormal"/>
        <w:jc w:val="center"/>
        <w:rPr>
          <w:rFonts w:ascii="Times New Roman" w:hAnsi="Times New Roman" w:cs="Times New Roman"/>
          <w:sz w:val="16"/>
        </w:rPr>
      </w:pPr>
    </w:p>
    <w:p w:rsidR="00681A15" w:rsidRPr="00681A15" w:rsidRDefault="00681A15" w:rsidP="00681A1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81A15">
        <w:rPr>
          <w:rFonts w:ascii="Times New Roman" w:hAnsi="Times New Roman"/>
          <w:sz w:val="24"/>
          <w:szCs w:val="24"/>
        </w:rPr>
        <w:t>Об утверждении Формы проверочного листа, прим</w:t>
      </w:r>
      <w:r w:rsidR="00801092">
        <w:rPr>
          <w:rFonts w:ascii="Times New Roman" w:hAnsi="Times New Roman"/>
          <w:sz w:val="24"/>
          <w:szCs w:val="24"/>
        </w:rPr>
        <w:t>еня</w:t>
      </w:r>
      <w:r w:rsidRPr="00681A15">
        <w:rPr>
          <w:rFonts w:ascii="Times New Roman" w:hAnsi="Times New Roman"/>
          <w:sz w:val="24"/>
          <w:szCs w:val="24"/>
        </w:rPr>
        <w:t xml:space="preserve">емого при осуществлении муниципального контроля на автомобильном транспорте на территории муниципального образования </w:t>
      </w:r>
      <w:r w:rsidR="006B4F5F">
        <w:rPr>
          <w:rFonts w:ascii="Times New Roman" w:hAnsi="Times New Roman"/>
          <w:sz w:val="24"/>
          <w:szCs w:val="24"/>
        </w:rPr>
        <w:t>Чилинского</w:t>
      </w:r>
      <w:r w:rsidRPr="00681A1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81A15" w:rsidRPr="00681A15" w:rsidRDefault="00681A15" w:rsidP="00681A1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1A15" w:rsidRPr="00681A15" w:rsidRDefault="00681A15" w:rsidP="00681A1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81A15">
        <w:rPr>
          <w:rFonts w:ascii="Times New Roman" w:hAnsi="Times New Roman"/>
          <w:sz w:val="24"/>
          <w:szCs w:val="24"/>
        </w:rPr>
        <w:t xml:space="preserve">Руководствуясь Федеральными законами </w:t>
      </w:r>
      <w:hyperlink r:id="rId6" w:history="1">
        <w:r w:rsidRPr="00681A15">
          <w:rPr>
            <w:rStyle w:val="a9"/>
            <w:rFonts w:ascii="Times New Roman" w:hAnsi="Times New Roman"/>
            <w:color w:val="auto"/>
            <w:sz w:val="24"/>
            <w:szCs w:val="24"/>
          </w:rPr>
          <w:t>от 06 октября 2003 N 131-ФЗ</w:t>
        </w:r>
      </w:hyperlink>
      <w:r w:rsidRPr="00681A15">
        <w:rPr>
          <w:rFonts w:ascii="Times New Roman" w:hAnsi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hyperlink r:id="rId7" w:history="1">
        <w:r w:rsidRPr="00681A15">
          <w:rPr>
            <w:rStyle w:val="a9"/>
            <w:rFonts w:ascii="Times New Roman" w:hAnsi="Times New Roman"/>
            <w:color w:val="auto"/>
            <w:sz w:val="24"/>
            <w:szCs w:val="24"/>
          </w:rPr>
          <w:t>от 08 ноября 2007 N 257-ФЗ</w:t>
        </w:r>
      </w:hyperlink>
      <w:r w:rsidRPr="00681A15">
        <w:rPr>
          <w:rFonts w:ascii="Times New Roman" w:hAnsi="Times New Roman"/>
          <w:sz w:val="24"/>
          <w:szCs w:val="24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</w:t>
      </w:r>
      <w:hyperlink r:id="rId8" w:history="1">
        <w:r w:rsidRPr="00681A15">
          <w:rPr>
            <w:rStyle w:val="a9"/>
            <w:rFonts w:ascii="Times New Roman" w:hAnsi="Times New Roman"/>
            <w:color w:val="auto"/>
            <w:sz w:val="24"/>
            <w:szCs w:val="24"/>
          </w:rPr>
          <w:t>08 ноября 2007 N 259-ФЗ</w:t>
        </w:r>
      </w:hyperlink>
      <w:r w:rsidRPr="00681A15">
        <w:rPr>
          <w:rFonts w:ascii="Times New Roman" w:hAnsi="Times New Roman"/>
          <w:sz w:val="24"/>
          <w:szCs w:val="24"/>
        </w:rPr>
        <w:t xml:space="preserve"> "Устав автомобильного транспорта и городского наземного электрического транспорта", от 31.07.2020 N 248-ФЗ "О государственном контроле (надзоре) и муниципальном контроле в Российской Федерации", </w:t>
      </w:r>
      <w:hyperlink r:id="rId9" w:history="1">
        <w:r w:rsidRPr="00C742E4">
          <w:rPr>
            <w:rStyle w:val="a9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C742E4">
        <w:rPr>
          <w:rFonts w:ascii="Times New Roman" w:hAnsi="Times New Roman"/>
          <w:sz w:val="24"/>
          <w:szCs w:val="24"/>
        </w:rPr>
        <w:t xml:space="preserve"> П</w:t>
      </w:r>
      <w:r w:rsidRPr="00681A15">
        <w:rPr>
          <w:rFonts w:ascii="Times New Roman" w:hAnsi="Times New Roman"/>
          <w:sz w:val="24"/>
          <w:szCs w:val="24"/>
        </w:rPr>
        <w:t xml:space="preserve">равительства РФ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10" w:history="1">
        <w:r w:rsidRPr="00C742E4">
          <w:rPr>
            <w:rStyle w:val="a9"/>
            <w:rFonts w:ascii="Times New Roman" w:hAnsi="Times New Roman"/>
            <w:color w:val="auto"/>
            <w:sz w:val="24"/>
            <w:szCs w:val="24"/>
          </w:rPr>
          <w:t>Уставом</w:t>
        </w:r>
      </w:hyperlink>
      <w:r w:rsidRPr="00C742E4">
        <w:rPr>
          <w:rFonts w:ascii="Times New Roman" w:hAnsi="Times New Roman"/>
          <w:sz w:val="24"/>
          <w:szCs w:val="24"/>
        </w:rPr>
        <w:t xml:space="preserve"> </w:t>
      </w:r>
      <w:r w:rsidR="006B4F5F">
        <w:rPr>
          <w:rFonts w:ascii="Times New Roman" w:hAnsi="Times New Roman"/>
          <w:sz w:val="24"/>
          <w:szCs w:val="24"/>
        </w:rPr>
        <w:t>Чилинского</w:t>
      </w:r>
      <w:r w:rsidRPr="00681A15">
        <w:rPr>
          <w:rFonts w:ascii="Times New Roman" w:hAnsi="Times New Roman"/>
          <w:sz w:val="24"/>
          <w:szCs w:val="24"/>
        </w:rPr>
        <w:t xml:space="preserve"> сельского поселения,  </w:t>
      </w:r>
    </w:p>
    <w:p w:rsidR="00681A15" w:rsidRDefault="00681A15" w:rsidP="00681A15"/>
    <w:p w:rsidR="00681A15" w:rsidRPr="00681A15" w:rsidRDefault="00681A15" w:rsidP="00681A15">
      <w:pPr>
        <w:rPr>
          <w:rFonts w:ascii="Times New Roman" w:hAnsi="Times New Roman" w:cs="Times New Roman"/>
          <w:sz w:val="24"/>
          <w:szCs w:val="24"/>
        </w:rPr>
      </w:pPr>
      <w:r w:rsidRPr="00681A1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81A15" w:rsidRPr="00681A15" w:rsidRDefault="00681A15" w:rsidP="00C742E4">
      <w:pPr>
        <w:pStyle w:val="a3"/>
      </w:pPr>
    </w:p>
    <w:p w:rsidR="00681A15" w:rsidRPr="00681A15" w:rsidRDefault="00681A15" w:rsidP="00681A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681A15">
        <w:rPr>
          <w:rFonts w:ascii="Times New Roman" w:hAnsi="Times New Roman" w:cs="Times New Roman"/>
          <w:sz w:val="24"/>
          <w:szCs w:val="24"/>
        </w:rPr>
        <w:t xml:space="preserve">Утвердить прилагаемую </w:t>
      </w:r>
      <w:r w:rsidRPr="00C742E4">
        <w:rPr>
          <w:rStyle w:val="a9"/>
          <w:rFonts w:ascii="Times New Roman" w:hAnsi="Times New Roman"/>
          <w:color w:val="auto"/>
          <w:sz w:val="24"/>
          <w:szCs w:val="24"/>
        </w:rPr>
        <w:t>форму</w:t>
      </w:r>
      <w:r w:rsidRPr="00C742E4">
        <w:rPr>
          <w:rFonts w:ascii="Times New Roman" w:hAnsi="Times New Roman" w:cs="Times New Roman"/>
          <w:sz w:val="24"/>
          <w:szCs w:val="24"/>
        </w:rPr>
        <w:t xml:space="preserve"> </w:t>
      </w:r>
      <w:r w:rsidRPr="00681A15">
        <w:rPr>
          <w:rFonts w:ascii="Times New Roman" w:hAnsi="Times New Roman" w:cs="Times New Roman"/>
          <w:sz w:val="24"/>
          <w:szCs w:val="24"/>
        </w:rPr>
        <w:t xml:space="preserve">проверочного листа, применяемого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r w:rsidR="006B4F5F">
        <w:rPr>
          <w:rFonts w:ascii="Times New Roman" w:hAnsi="Times New Roman" w:cs="Times New Roman"/>
          <w:sz w:val="24"/>
          <w:szCs w:val="24"/>
        </w:rPr>
        <w:t>Чилинского</w:t>
      </w:r>
      <w:r w:rsidRPr="00681A1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bookmarkStart w:id="1" w:name="sub_2"/>
      <w:bookmarkEnd w:id="0"/>
    </w:p>
    <w:p w:rsidR="006B4F5F" w:rsidRPr="006B4F5F" w:rsidRDefault="00681A15" w:rsidP="00681A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6B4F5F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6B4F5F">
          <w:rPr>
            <w:rFonts w:ascii="Times New Roman" w:hAnsi="Times New Roman" w:cs="Times New Roman"/>
            <w:sz w:val="24"/>
            <w:szCs w:val="24"/>
          </w:rPr>
          <w:t>Опубликовать</w:t>
        </w:r>
      </w:hyperlink>
      <w:r w:rsidRPr="006B4F5F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6B4F5F" w:rsidRPr="006B4F5F">
        <w:rPr>
          <w:rFonts w:ascii="Times New Roman" w:hAnsi="Times New Roman" w:cs="Times New Roman"/>
          <w:sz w:val="24"/>
          <w:szCs w:val="24"/>
        </w:rPr>
        <w:t>Чилинского</w:t>
      </w:r>
      <w:r w:rsidRPr="006B4F5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B4F5F"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информационно-телекоммуникационной сети «Интернет»</w:t>
      </w:r>
      <w:bookmarkStart w:id="2" w:name="sub_3"/>
      <w:bookmarkEnd w:id="1"/>
      <w:r w:rsidR="006B4F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1A15" w:rsidRPr="006B4F5F" w:rsidRDefault="006B4F5F" w:rsidP="00681A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1A15" w:rsidRPr="006B4F5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01.03.2022.</w:t>
      </w:r>
    </w:p>
    <w:bookmarkEnd w:id="2"/>
    <w:p w:rsidR="00681A15" w:rsidRPr="00681A15" w:rsidRDefault="00681A15" w:rsidP="00681A15">
      <w:pPr>
        <w:pStyle w:val="a3"/>
      </w:pPr>
    </w:p>
    <w:p w:rsidR="005C05FD" w:rsidRPr="00392848" w:rsidRDefault="005C05FD" w:rsidP="005C05FD">
      <w:pPr>
        <w:pStyle w:val="a3"/>
        <w:rPr>
          <w:rFonts w:ascii="Times New Roman" w:hAnsi="Times New Roman"/>
          <w:sz w:val="24"/>
          <w:szCs w:val="24"/>
        </w:rPr>
      </w:pPr>
    </w:p>
    <w:p w:rsidR="005C05FD" w:rsidRPr="00392848" w:rsidRDefault="005C05FD" w:rsidP="005C05FD">
      <w:pPr>
        <w:pStyle w:val="a3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        </w:t>
      </w:r>
      <w:r w:rsidR="00392848">
        <w:rPr>
          <w:rFonts w:ascii="Times New Roman" w:hAnsi="Times New Roman"/>
          <w:sz w:val="24"/>
          <w:szCs w:val="24"/>
        </w:rPr>
        <w:t xml:space="preserve">                 </w:t>
      </w:r>
      <w:r w:rsidRPr="00392848">
        <w:rPr>
          <w:rFonts w:ascii="Times New Roman" w:hAnsi="Times New Roman"/>
          <w:sz w:val="24"/>
          <w:szCs w:val="24"/>
        </w:rPr>
        <w:t xml:space="preserve"> </w:t>
      </w:r>
      <w:r w:rsidR="006B4F5F">
        <w:rPr>
          <w:rFonts w:ascii="Times New Roman" w:hAnsi="Times New Roman"/>
          <w:sz w:val="24"/>
          <w:szCs w:val="24"/>
        </w:rPr>
        <w:t>Г.В.Паршина</w:t>
      </w: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81A15" w:rsidRDefault="00681A15" w:rsidP="005C05FD"/>
    <w:p w:rsidR="00681A15" w:rsidRDefault="00681A15" w:rsidP="005C05FD"/>
    <w:p w:rsidR="00A46DEF" w:rsidRDefault="00A46DEF" w:rsidP="005C05FD"/>
    <w:p w:rsidR="00681A15" w:rsidRDefault="00681A15" w:rsidP="006F2D57">
      <w:pPr>
        <w:pStyle w:val="a3"/>
        <w:rPr>
          <w:rFonts w:ascii="Times New Roman" w:hAnsi="Times New Roman"/>
          <w:sz w:val="16"/>
          <w:szCs w:val="16"/>
        </w:rPr>
      </w:pPr>
    </w:p>
    <w:p w:rsidR="006B4F5F" w:rsidRDefault="006B4F5F" w:rsidP="006F2D57">
      <w:pPr>
        <w:pStyle w:val="a3"/>
        <w:rPr>
          <w:rFonts w:ascii="Times New Roman" w:hAnsi="Times New Roman"/>
          <w:sz w:val="16"/>
          <w:szCs w:val="16"/>
        </w:rPr>
      </w:pPr>
    </w:p>
    <w:p w:rsidR="006B4F5F" w:rsidRDefault="006B4F5F" w:rsidP="006F2D57">
      <w:pPr>
        <w:pStyle w:val="a3"/>
        <w:rPr>
          <w:rFonts w:ascii="Times New Roman" w:hAnsi="Times New Roman"/>
          <w:sz w:val="16"/>
          <w:szCs w:val="16"/>
        </w:rPr>
      </w:pPr>
    </w:p>
    <w:p w:rsidR="006B4F5F" w:rsidRDefault="006B4F5F" w:rsidP="006F2D57">
      <w:pPr>
        <w:pStyle w:val="a3"/>
        <w:rPr>
          <w:rFonts w:ascii="Times New Roman" w:hAnsi="Times New Roman"/>
          <w:sz w:val="16"/>
          <w:szCs w:val="16"/>
        </w:rPr>
      </w:pPr>
    </w:p>
    <w:p w:rsidR="006B4F5F" w:rsidRDefault="006B4F5F" w:rsidP="006F2D57">
      <w:pPr>
        <w:pStyle w:val="a3"/>
        <w:rPr>
          <w:rFonts w:ascii="Times New Roman" w:hAnsi="Times New Roman"/>
          <w:sz w:val="16"/>
          <w:szCs w:val="16"/>
        </w:rPr>
      </w:pPr>
    </w:p>
    <w:p w:rsidR="006B4F5F" w:rsidRDefault="006B4F5F" w:rsidP="006F2D57">
      <w:pPr>
        <w:pStyle w:val="a3"/>
        <w:rPr>
          <w:rFonts w:ascii="Times New Roman" w:hAnsi="Times New Roman"/>
          <w:sz w:val="16"/>
          <w:szCs w:val="16"/>
        </w:rPr>
      </w:pPr>
    </w:p>
    <w:p w:rsidR="006B4F5F" w:rsidRDefault="006B4F5F" w:rsidP="006F2D57">
      <w:pPr>
        <w:pStyle w:val="a3"/>
        <w:rPr>
          <w:rFonts w:ascii="Times New Roman" w:hAnsi="Times New Roman"/>
          <w:sz w:val="16"/>
          <w:szCs w:val="16"/>
        </w:rPr>
      </w:pPr>
    </w:p>
    <w:p w:rsidR="00681A15" w:rsidRPr="00C742E4" w:rsidRDefault="00681A15" w:rsidP="00681A15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 w:rsidRPr="00C742E4">
        <w:rPr>
          <w:rStyle w:val="aa"/>
          <w:rFonts w:ascii="Times New Roman" w:hAnsi="Times New Roman"/>
          <w:b w:val="0"/>
          <w:bCs/>
          <w:sz w:val="24"/>
          <w:szCs w:val="24"/>
        </w:rPr>
        <w:lastRenderedPageBreak/>
        <w:t>Утверждена</w:t>
      </w:r>
    </w:p>
    <w:p w:rsidR="00681A15" w:rsidRPr="00C742E4" w:rsidRDefault="00681A15" w:rsidP="00681A15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 w:rsidRPr="00C742E4">
        <w:rPr>
          <w:rStyle w:val="a9"/>
          <w:rFonts w:ascii="Times New Roman" w:hAnsi="Times New Roman"/>
          <w:color w:val="auto"/>
          <w:sz w:val="24"/>
          <w:szCs w:val="24"/>
        </w:rPr>
        <w:t>постановлением</w:t>
      </w:r>
      <w:r w:rsidRPr="00C742E4">
        <w:rPr>
          <w:rStyle w:val="aa"/>
          <w:rFonts w:ascii="Times New Roman" w:hAnsi="Times New Roman"/>
          <w:b w:val="0"/>
          <w:bCs/>
          <w:color w:val="auto"/>
          <w:sz w:val="24"/>
          <w:szCs w:val="24"/>
        </w:rPr>
        <w:t xml:space="preserve"> а</w:t>
      </w:r>
      <w:r w:rsidRPr="00C742E4">
        <w:rPr>
          <w:rStyle w:val="aa"/>
          <w:rFonts w:ascii="Times New Roman" w:hAnsi="Times New Roman"/>
          <w:b w:val="0"/>
          <w:bCs/>
          <w:sz w:val="24"/>
          <w:szCs w:val="24"/>
        </w:rPr>
        <w:t>дминистрации</w:t>
      </w:r>
    </w:p>
    <w:p w:rsidR="00681A15" w:rsidRPr="00C742E4" w:rsidRDefault="006B4F5F" w:rsidP="00681A15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>
        <w:rPr>
          <w:rStyle w:val="aa"/>
          <w:rFonts w:ascii="Times New Roman" w:hAnsi="Times New Roman"/>
          <w:b w:val="0"/>
          <w:bCs/>
          <w:sz w:val="24"/>
          <w:szCs w:val="24"/>
        </w:rPr>
        <w:t>Чилинского</w:t>
      </w:r>
      <w:r w:rsidR="00681A15" w:rsidRPr="00C742E4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 сельского поселения</w:t>
      </w:r>
    </w:p>
    <w:p w:rsidR="00681A15" w:rsidRPr="00C742E4" w:rsidRDefault="00681A15" w:rsidP="00681A15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 w:rsidRPr="00C742E4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от 2022 № </w:t>
      </w:r>
      <w:r w:rsidR="005545E9">
        <w:rPr>
          <w:rStyle w:val="aa"/>
          <w:rFonts w:ascii="Times New Roman" w:hAnsi="Times New Roman"/>
          <w:b w:val="0"/>
          <w:bCs/>
          <w:sz w:val="24"/>
          <w:szCs w:val="24"/>
        </w:rPr>
        <w:t>0</w:t>
      </w:r>
    </w:p>
    <w:p w:rsidR="00681A15" w:rsidRPr="00B14D8E" w:rsidRDefault="00681A15" w:rsidP="00681A15">
      <w:pPr>
        <w:pStyle w:val="a3"/>
        <w:jc w:val="right"/>
      </w:pPr>
    </w:p>
    <w:tbl>
      <w:tblPr>
        <w:tblW w:w="5000" w:type="pct"/>
        <w:tblInd w:w="108" w:type="dxa"/>
        <w:tblLook w:val="0000"/>
      </w:tblPr>
      <w:tblGrid>
        <w:gridCol w:w="5101"/>
        <w:gridCol w:w="4470"/>
      </w:tblGrid>
      <w:tr w:rsidR="00681A15" w:rsidRPr="00225487" w:rsidTr="002C7EE6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681A15" w:rsidRPr="00C742E4" w:rsidRDefault="00681A15" w:rsidP="002C7EE6">
            <w:pPr>
              <w:pStyle w:val="ab"/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681A15" w:rsidRPr="00C742E4" w:rsidRDefault="00681A15" w:rsidP="002C7EE6">
            <w:pPr>
              <w:pStyle w:val="ab"/>
            </w:pPr>
            <w:r w:rsidRPr="00C742E4">
              <w:t>QR-код</w:t>
            </w:r>
          </w:p>
          <w:p w:rsidR="00681A15" w:rsidRPr="00C742E4" w:rsidRDefault="00681A15" w:rsidP="002C7EE6">
            <w:pPr>
              <w:pStyle w:val="ab"/>
            </w:pPr>
            <w:r w:rsidRPr="00C742E4"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681A15" w:rsidRPr="00C742E4" w:rsidRDefault="00681A15" w:rsidP="002C7EE6">
            <w:pPr>
              <w:pStyle w:val="ab"/>
            </w:pPr>
            <w:r w:rsidRPr="00C742E4"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681A15" w:rsidRPr="00225487" w:rsidRDefault="00681A15" w:rsidP="00681A15">
      <w:pPr>
        <w:rPr>
          <w:color w:val="FF0000"/>
        </w:rPr>
      </w:pPr>
    </w:p>
    <w:p w:rsidR="00681A15" w:rsidRDefault="00681A15" w:rsidP="00681A15">
      <w:pPr>
        <w:pStyle w:val="ac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681A15" w:rsidRDefault="00681A15" w:rsidP="00681A15"/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7"/>
        <w:gridCol w:w="2341"/>
        <w:gridCol w:w="436"/>
        <w:gridCol w:w="440"/>
        <w:gridCol w:w="901"/>
        <w:gridCol w:w="948"/>
        <w:gridCol w:w="1911"/>
        <w:gridCol w:w="2205"/>
      </w:tblGrid>
      <w:tr w:rsidR="00681A15" w:rsidTr="002C7EE6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 xml:space="preserve">Администрация </w:t>
            </w:r>
            <w:r w:rsidR="006B4F5F">
              <w:t>Чилинского</w:t>
            </w:r>
            <w:r>
              <w:t xml:space="preserve"> сельского поселения</w:t>
            </w:r>
          </w:p>
        </w:tc>
      </w:tr>
      <w:tr w:rsidR="00681A15" w:rsidTr="002C7EE6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A15" w:rsidRPr="001D2C11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(наименование органа муниципального контроля на автомобильном транспорте и в дорожном хозяйстве)</w:t>
            </w:r>
          </w:p>
        </w:tc>
      </w:tr>
      <w:tr w:rsidR="00681A15" w:rsidTr="002C7EE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Tr="002C7EE6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</w:pPr>
          </w:p>
          <w:p w:rsidR="00681A15" w:rsidRDefault="00681A15" w:rsidP="002C7EE6">
            <w:pPr>
              <w:pStyle w:val="ab"/>
              <w:jc w:val="center"/>
            </w:pPr>
            <w:r>
              <w:t>ПРОВЕРОЧНЫЙ ЛИСТ</w:t>
            </w:r>
          </w:p>
          <w:p w:rsidR="00681A15" w:rsidRDefault="00681A15" w:rsidP="002C7EE6">
            <w:pPr>
              <w:pStyle w:val="ab"/>
              <w:jc w:val="center"/>
            </w:pPr>
            <w:r>
              <w:t>применяемый при осуществлении муниципального контроля</w:t>
            </w:r>
          </w:p>
          <w:p w:rsidR="00681A15" w:rsidRDefault="00681A15" w:rsidP="002C7EE6">
            <w:pPr>
              <w:pStyle w:val="ab"/>
              <w:jc w:val="center"/>
            </w:pPr>
            <w:r>
              <w:t>на автомобильном транспорте и в дорожном хозяйстве</w:t>
            </w:r>
          </w:p>
          <w:p w:rsidR="00681A15" w:rsidRDefault="00681A15" w:rsidP="002C7EE6">
            <w:pPr>
              <w:jc w:val="center"/>
              <w:rPr>
                <w:rFonts w:ascii="Times New Roman" w:hAnsi="Times New Roman"/>
              </w:rPr>
            </w:pPr>
            <w:r w:rsidRPr="005A00DE">
              <w:t xml:space="preserve">на территории </w:t>
            </w:r>
            <w:r w:rsidRPr="00B47C40">
              <w:rPr>
                <w:rFonts w:ascii="Times New Roman" w:hAnsi="Times New Roman"/>
              </w:rPr>
              <w:t xml:space="preserve">муниципального образования </w:t>
            </w:r>
          </w:p>
          <w:p w:rsidR="00681A15" w:rsidRDefault="006B4F5F" w:rsidP="002C7EE6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Чилинского</w:t>
            </w:r>
            <w:r w:rsidR="00681A15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681A15" w:rsidRPr="001D2C11" w:rsidTr="002C7EE6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A15" w:rsidRPr="001D2C11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(форма проверочного листа, применяемого при осуществлении муниципального контроля на автомобильном транспорте и в дорожном хозяйстве)</w:t>
            </w:r>
          </w:p>
          <w:p w:rsidR="00681A15" w:rsidRPr="001D2C11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681A15" w:rsidTr="002C7EE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Tr="002C7EE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  <w:r>
              <w:t>1. Вид контрольного мероприятия: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Tr="002C7EE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A15" w:rsidRPr="001D2C11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(инспекционный визит/рейдовый осмотр/</w:t>
            </w:r>
          </w:p>
          <w:p w:rsidR="00681A15" w:rsidRPr="001D2C11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681A15" w:rsidTr="002C7EE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Tr="002C7EE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681A15" w:rsidTr="002C7EE6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RPr="001D2C11" w:rsidTr="002C7EE6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A15" w:rsidRPr="001D2C11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(номер, дата решения о проведении контрольного мероприятия)</w:t>
            </w:r>
          </w:p>
        </w:tc>
      </w:tr>
      <w:tr w:rsidR="00681A15" w:rsidTr="002C7EE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Tr="002C7EE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  <w:r>
              <w:t>3. Учётный номер контрольного мероприятия:</w:t>
            </w:r>
          </w:p>
        </w:tc>
      </w:tr>
      <w:tr w:rsidR="00681A15" w:rsidTr="002C7EE6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RPr="001D2C11" w:rsidTr="002C7EE6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A15" w:rsidRPr="001D2C11" w:rsidRDefault="00681A15" w:rsidP="002C7EE6">
            <w:pPr>
              <w:pStyle w:val="ab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(учётный номер контрольного мероприятия и дата его присвоен</w:t>
            </w:r>
            <w:r>
              <w:rPr>
                <w:sz w:val="20"/>
                <w:szCs w:val="20"/>
              </w:rPr>
              <w:t xml:space="preserve">ия в едином реестре контрольных </w:t>
            </w:r>
            <w:r w:rsidRPr="001D2C11">
              <w:rPr>
                <w:sz w:val="20"/>
                <w:szCs w:val="20"/>
              </w:rPr>
              <w:t>мероприятий)</w:t>
            </w:r>
          </w:p>
        </w:tc>
      </w:tr>
      <w:tr w:rsidR="00681A15" w:rsidTr="002C7EE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Tr="002C7EE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  <w:r>
              <w:t xml:space="preserve">4. Объект муниципального контроля, в </w:t>
            </w:r>
            <w:r>
              <w:lastRenderedPageBreak/>
              <w:t>отношении которого проводится контрольное мероприятие: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</w:pPr>
            <w:r>
              <w:lastRenderedPageBreak/>
              <w:t>________________________________________</w:t>
            </w:r>
            <w:r>
              <w:lastRenderedPageBreak/>
              <w:t>________________________________________</w:t>
            </w:r>
          </w:p>
        </w:tc>
      </w:tr>
      <w:tr w:rsidR="00681A15" w:rsidTr="002C7EE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Tr="002C7EE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  <w:r>
              <w:t>5. Фамилия, имя и отчество (последнее 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681A15" w:rsidTr="002C7EE6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Tr="002C7EE6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A15" w:rsidRPr="001D2C11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</w:t>
            </w:r>
            <w:r w:rsidRPr="001D2C11">
              <w:rPr>
                <w:sz w:val="20"/>
                <w:szCs w:val="20"/>
                <w:u w:val="single"/>
              </w:rPr>
              <w:t>для граждан и индивидуальных предпринимателей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681A15" w:rsidRPr="001D2C11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  <w:u w:val="single"/>
              </w:rPr>
              <w:t>для юридических лиц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681A15" w:rsidTr="002C7EE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Tr="002C7EE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681A15" w:rsidTr="002C7EE6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Tr="002C7EE6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Tr="002C7EE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</w:pPr>
            <w:r>
              <w:t>________________________________________________________________________________________________________________________</w:t>
            </w:r>
          </w:p>
        </w:tc>
      </w:tr>
      <w:tr w:rsidR="00681A15" w:rsidTr="002C7EE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Tr="002C7EE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681A15" w:rsidTr="002C7EE6">
        <w:tc>
          <w:tcPr>
            <w:tcW w:w="51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N</w:t>
            </w:r>
          </w:p>
          <w:p w:rsidR="00681A15" w:rsidRDefault="00681A15" w:rsidP="002C7EE6">
            <w:pPr>
              <w:pStyle w:val="ab"/>
              <w:jc w:val="center"/>
            </w:pPr>
            <w:r>
              <w:t>п/п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4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Вывод о выполнении установленных требований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81A15" w:rsidTr="002C7EE6">
        <w:trPr>
          <w:cantSplit/>
          <w:trHeight w:val="1134"/>
        </w:trPr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A15" w:rsidRDefault="00681A15" w:rsidP="002C7EE6">
            <w:pPr>
              <w:pStyle w:val="ab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1A15" w:rsidRDefault="00681A15" w:rsidP="002C7EE6">
            <w:pPr>
              <w:pStyle w:val="ab"/>
              <w:ind w:left="113" w:right="113"/>
              <w:jc w:val="center"/>
            </w:pPr>
            <w:r>
              <w:t>да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1A15" w:rsidRDefault="00681A15" w:rsidP="002C7EE6">
            <w:pPr>
              <w:pStyle w:val="ab"/>
              <w:ind w:left="113" w:right="113"/>
              <w:jc w:val="center"/>
            </w:pPr>
            <w:r>
              <w:t>нет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неприменимо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A15" w:rsidRPr="001D2C11" w:rsidRDefault="00681A15" w:rsidP="002C7EE6">
            <w:pPr>
              <w:pStyle w:val="ab"/>
              <w:jc w:val="center"/>
              <w:rPr>
                <w:sz w:val="23"/>
                <w:szCs w:val="23"/>
              </w:rPr>
            </w:pPr>
            <w:r w:rsidRPr="001D2C11">
              <w:rPr>
                <w:sz w:val="23"/>
                <w:szCs w:val="23"/>
              </w:rPr>
              <w:t>Примечание</w:t>
            </w:r>
          </w:p>
          <w:p w:rsidR="00681A15" w:rsidRPr="001D2C11" w:rsidRDefault="00681A15" w:rsidP="002C7EE6">
            <w:pPr>
              <w:pStyle w:val="ab"/>
              <w:jc w:val="center"/>
              <w:rPr>
                <w:sz w:val="23"/>
                <w:szCs w:val="23"/>
              </w:rPr>
            </w:pPr>
            <w:r w:rsidRPr="001D2C11">
              <w:rPr>
                <w:sz w:val="23"/>
                <w:szCs w:val="23"/>
              </w:rPr>
              <w:t xml:space="preserve">(заполняется в случае заполнения графы </w:t>
            </w:r>
            <w:r>
              <w:rPr>
                <w:sz w:val="23"/>
                <w:szCs w:val="23"/>
              </w:rPr>
              <w:t>«</w:t>
            </w:r>
            <w:r w:rsidRPr="001D2C11">
              <w:rPr>
                <w:sz w:val="23"/>
                <w:szCs w:val="23"/>
              </w:rPr>
              <w:t>Неприменимо</w:t>
            </w:r>
            <w:r>
              <w:rPr>
                <w:sz w:val="23"/>
                <w:szCs w:val="23"/>
              </w:rPr>
              <w:t>»</w:t>
            </w:r>
            <w:r w:rsidRPr="001D2C11">
              <w:rPr>
                <w:sz w:val="23"/>
                <w:szCs w:val="23"/>
              </w:rPr>
              <w:t>)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</w:t>
            </w:r>
            <w:r>
              <w:lastRenderedPageBreak/>
              <w:t>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C7371E" w:rsidP="002C7EE6">
            <w:pPr>
              <w:pStyle w:val="ab"/>
              <w:jc w:val="center"/>
            </w:pPr>
            <w:hyperlink r:id="rId12" w:history="1">
              <w:r w:rsidR="00681A15">
                <w:rPr>
                  <w:rStyle w:val="a9"/>
                </w:rPr>
                <w:t>пункт 2 статьи 16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</w:t>
            </w:r>
            <w:r w:rsidR="00681A15">
              <w:lastRenderedPageBreak/>
              <w:t>изменений в отдельные законодательные 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lastRenderedPageBreak/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C7371E" w:rsidP="002C7EE6">
            <w:pPr>
              <w:pStyle w:val="ab"/>
              <w:jc w:val="center"/>
            </w:pPr>
            <w:hyperlink r:id="rId13" w:history="1">
              <w:r w:rsidR="00681A15">
                <w:rPr>
                  <w:rStyle w:val="a9"/>
                </w:rPr>
                <w:t>пункт 3 статьи 16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Соблюдается ли состав работ по ремонту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C7371E" w:rsidP="002C7EE6">
            <w:pPr>
              <w:pStyle w:val="ab"/>
              <w:jc w:val="center"/>
            </w:pPr>
            <w:hyperlink r:id="rId14" w:history="1">
              <w:r w:rsidR="00681A15">
                <w:rPr>
                  <w:rStyle w:val="a9"/>
                </w:rPr>
                <w:t>пункт 4 статьи 16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</w:t>
            </w:r>
            <w:r w:rsidR="00681A15">
              <w:lastRenderedPageBreak/>
              <w:t>отдельные законодательные акты Российской Федерации";</w:t>
            </w:r>
          </w:p>
          <w:p w:rsidR="00681A15" w:rsidRDefault="00C7371E" w:rsidP="002C7EE6">
            <w:pPr>
              <w:pStyle w:val="ab"/>
              <w:jc w:val="center"/>
            </w:pPr>
            <w:hyperlink r:id="rId15" w:history="1">
              <w:r w:rsidR="00681A15">
                <w:rPr>
                  <w:rStyle w:val="a9"/>
                </w:rPr>
                <w:t>приказ</w:t>
              </w:r>
            </w:hyperlink>
            <w:r w:rsidR="00681A15">
              <w:t xml:space="preserve"> 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lastRenderedPageBreak/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C7371E" w:rsidP="002C7EE6">
            <w:pPr>
              <w:pStyle w:val="ab"/>
              <w:jc w:val="center"/>
            </w:pPr>
            <w:hyperlink r:id="rId16" w:history="1">
              <w:r w:rsidR="00681A15">
                <w:rPr>
                  <w:rStyle w:val="a9"/>
                </w:rPr>
                <w:t>пункты 1</w:t>
              </w:r>
            </w:hyperlink>
            <w:r w:rsidR="00681A15">
              <w:t xml:space="preserve"> , </w:t>
            </w:r>
            <w:hyperlink r:id="rId17" w:history="1">
              <w:r w:rsidR="00681A15">
                <w:rPr>
                  <w:rStyle w:val="a9"/>
                </w:rPr>
                <w:t>2 статьи 17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Соблюдается ли состав работ по содержанию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C7371E" w:rsidP="002C7EE6">
            <w:pPr>
              <w:pStyle w:val="ab"/>
              <w:jc w:val="center"/>
            </w:pPr>
            <w:hyperlink r:id="rId18" w:history="1">
              <w:r w:rsidR="00681A15">
                <w:rPr>
                  <w:rStyle w:val="a9"/>
                </w:rPr>
                <w:t>пункт 3 статьи 17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</w:t>
            </w:r>
            <w:r w:rsidR="00681A15">
              <w:lastRenderedPageBreak/>
              <w:t>изменений в отдельные законодательные акты Российской Федерации";</w:t>
            </w:r>
          </w:p>
          <w:p w:rsidR="00681A15" w:rsidRDefault="00C7371E" w:rsidP="002C7EE6">
            <w:pPr>
              <w:pStyle w:val="ab"/>
              <w:jc w:val="center"/>
            </w:pPr>
            <w:hyperlink r:id="rId19" w:history="1">
              <w:r w:rsidR="00681A15">
                <w:rPr>
                  <w:rStyle w:val="a9"/>
                </w:rPr>
                <w:t>приказ</w:t>
              </w:r>
            </w:hyperlink>
            <w:r w:rsidR="00681A15"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lastRenderedPageBreak/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C7371E" w:rsidP="002C7EE6">
            <w:pPr>
              <w:pStyle w:val="ab"/>
              <w:jc w:val="center"/>
            </w:pPr>
            <w:hyperlink r:id="rId20" w:history="1">
              <w:r w:rsidR="00681A15">
                <w:rPr>
                  <w:rStyle w:val="a9"/>
                </w:rPr>
                <w:t>пункт 1 статьи 18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 xml:space="preserve"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</w:t>
            </w:r>
            <w:r>
              <w:lastRenderedPageBreak/>
              <w:t>владельцем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C7371E" w:rsidP="002C7EE6">
            <w:pPr>
              <w:pStyle w:val="ab"/>
              <w:jc w:val="center"/>
            </w:pPr>
            <w:hyperlink r:id="rId21" w:history="1">
              <w:r w:rsidR="00681A15">
                <w:rPr>
                  <w:rStyle w:val="a9"/>
                </w:rPr>
                <w:t>пункт 2 статьи 19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="00681A15">
              <w:lastRenderedPageBreak/>
              <w:t>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lastRenderedPageBreak/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C7371E" w:rsidP="002C7EE6">
            <w:pPr>
              <w:pStyle w:val="ab"/>
              <w:jc w:val="center"/>
            </w:pPr>
            <w:hyperlink r:id="rId22" w:history="1">
              <w:r w:rsidR="00681A15">
                <w:rPr>
                  <w:rStyle w:val="a9"/>
                </w:rPr>
                <w:t>пункт 2 статьи 19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C7371E" w:rsidP="002C7EE6">
            <w:pPr>
              <w:pStyle w:val="ab"/>
              <w:jc w:val="center"/>
            </w:pPr>
            <w:hyperlink r:id="rId23" w:history="1">
              <w:r w:rsidR="00681A15">
                <w:rPr>
                  <w:rStyle w:val="a9"/>
                </w:rPr>
                <w:t>пункт 5 статьи 19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 xml:space="preserve"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</w:t>
            </w:r>
            <w:r>
              <w:lastRenderedPageBreak/>
              <w:t>требованиями технических регламентов?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C7371E" w:rsidP="002C7EE6">
            <w:pPr>
              <w:pStyle w:val="ab"/>
              <w:jc w:val="center"/>
            </w:pPr>
            <w:hyperlink r:id="rId24" w:history="1">
              <w:r w:rsidR="00681A15">
                <w:rPr>
                  <w:rStyle w:val="a9"/>
                </w:rPr>
                <w:t>пункт 1 статьи 22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</w:t>
            </w:r>
            <w:r w:rsidR="00681A15">
              <w:lastRenderedPageBreak/>
              <w:t>внесении изменений в отдельные законодательные 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lastRenderedPageBreak/>
              <w:t>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C7371E" w:rsidP="002C7EE6">
            <w:pPr>
              <w:pStyle w:val="ab"/>
              <w:jc w:val="center"/>
            </w:pPr>
            <w:hyperlink r:id="rId25" w:history="1">
              <w:r w:rsidR="00681A15">
                <w:rPr>
                  <w:rStyle w:val="a9"/>
                </w:rPr>
                <w:t>пункт 3 статьи 22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C7371E" w:rsidP="002C7EE6">
            <w:pPr>
              <w:pStyle w:val="ab"/>
              <w:jc w:val="center"/>
            </w:pPr>
            <w:hyperlink r:id="rId26" w:history="1">
              <w:r w:rsidR="00681A15">
                <w:rPr>
                  <w:rStyle w:val="a9"/>
                </w:rPr>
                <w:t>пункт 4 статьи 22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 xml:space="preserve"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</w:t>
            </w:r>
            <w:r>
              <w:lastRenderedPageBreak/>
              <w:t>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C7371E" w:rsidP="002C7EE6">
            <w:pPr>
              <w:pStyle w:val="ab"/>
              <w:jc w:val="center"/>
            </w:pPr>
            <w:hyperlink r:id="rId27" w:history="1">
              <w:r w:rsidR="00681A15">
                <w:rPr>
                  <w:rStyle w:val="a9"/>
                </w:rPr>
                <w:t>пункт 6 статьи 22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</w:t>
            </w:r>
            <w:r w:rsidR="00681A15">
              <w:lastRenderedPageBreak/>
              <w:t>изменений в отдельные законодательные 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lastRenderedPageBreak/>
              <w:t>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C7371E" w:rsidP="002C7EE6">
            <w:pPr>
              <w:pStyle w:val="ab"/>
              <w:jc w:val="center"/>
            </w:pPr>
            <w:hyperlink r:id="rId28" w:history="1">
              <w:r w:rsidR="00681A15">
                <w:rPr>
                  <w:rStyle w:val="a9"/>
                </w:rPr>
                <w:t>пункт 3 статьи 25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</w:pPr>
            <w:r>
              <w:t>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C7371E" w:rsidP="002C7EE6">
            <w:pPr>
              <w:pStyle w:val="ab"/>
              <w:jc w:val="center"/>
            </w:pPr>
            <w:hyperlink r:id="rId29" w:history="1">
              <w:r w:rsidR="00681A15">
                <w:rPr>
                  <w:rStyle w:val="a9"/>
                </w:rPr>
                <w:t>пункт 3 статьи 25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 xml:space="preserve">Производится ли в границах полос отвода автомобильной дороги распашка земельных участков, покос травы, осуществление рубок и </w:t>
            </w:r>
            <w:r>
              <w:lastRenderedPageBreak/>
              <w:t>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C7371E" w:rsidP="002C7EE6">
            <w:pPr>
              <w:pStyle w:val="ab"/>
              <w:jc w:val="center"/>
            </w:pPr>
            <w:hyperlink r:id="rId30" w:history="1">
              <w:r w:rsidR="00681A15">
                <w:rPr>
                  <w:rStyle w:val="a9"/>
                </w:rPr>
                <w:t>пункт 3 статьи 25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</w:t>
            </w:r>
            <w:r w:rsidR="00681A15">
              <w:lastRenderedPageBreak/>
              <w:t>Федерации и о внесении изменений в отдельные законодательные 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lastRenderedPageBreak/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C7371E" w:rsidP="002C7EE6">
            <w:pPr>
              <w:pStyle w:val="ab"/>
              <w:jc w:val="center"/>
            </w:pPr>
            <w:hyperlink r:id="rId31" w:history="1">
              <w:r w:rsidR="00681A15">
                <w:rPr>
                  <w:rStyle w:val="a9"/>
                </w:rPr>
                <w:t>пункт 8 статьи 26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 xml:space="preserve"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</w:t>
            </w:r>
            <w:r>
              <w:lastRenderedPageBreak/>
              <w:t>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C7371E" w:rsidP="002C7EE6">
            <w:pPr>
              <w:pStyle w:val="ab"/>
              <w:jc w:val="center"/>
            </w:pPr>
            <w:hyperlink r:id="rId32" w:history="1">
              <w:r w:rsidR="00681A15">
                <w:rPr>
                  <w:rStyle w:val="a9"/>
                </w:rPr>
                <w:t>пункт 8 статьи 26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="00681A15">
              <w:lastRenderedPageBreak/>
              <w:t>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lastRenderedPageBreak/>
              <w:t>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Соблюдаются ли требования перевозки пассажиров и багажа?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C7371E" w:rsidP="002C7EE6">
            <w:pPr>
              <w:pStyle w:val="ab"/>
              <w:jc w:val="center"/>
            </w:pPr>
            <w:hyperlink r:id="rId33" w:history="1">
              <w:r w:rsidR="00681A15">
                <w:rPr>
                  <w:rStyle w:val="a9"/>
                </w:rPr>
                <w:t>ст. 19 -22</w:t>
              </w:r>
            </w:hyperlink>
            <w:r w:rsidR="00681A15">
              <w:t xml:space="preserve"> Федерального закона от 08.11.2007 N 259-ФЗ "</w:t>
            </w:r>
            <w:hyperlink r:id="rId34" w:history="1">
              <w:r w:rsidR="00681A15">
                <w:rPr>
                  <w:rStyle w:val="a9"/>
                </w:rPr>
                <w:t>Устав</w:t>
              </w:r>
            </w:hyperlink>
            <w:r w:rsidR="00681A15"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C7371E" w:rsidP="002C7EE6">
            <w:pPr>
              <w:pStyle w:val="ab"/>
              <w:jc w:val="center"/>
            </w:pPr>
            <w:hyperlink r:id="rId35" w:history="1">
              <w:r w:rsidR="00681A15">
                <w:rPr>
                  <w:rStyle w:val="a9"/>
                </w:rPr>
                <w:t>ГОСТ 33062-2014</w:t>
              </w:r>
            </w:hyperlink>
            <w:r w:rsidR="00681A15"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681A15" w:rsidRPr="000B1E4A" w:rsidRDefault="00681A15" w:rsidP="00681A15">
      <w:pPr>
        <w:pStyle w:val="ab"/>
      </w:pPr>
      <w:r w:rsidRPr="000B1E4A">
        <w:t>Пояснения и дополнения по вопросам, содержащимся в перечне:</w:t>
      </w:r>
    </w:p>
    <w:p w:rsidR="00681A15" w:rsidRDefault="00681A15" w:rsidP="00681A15">
      <w:pPr>
        <w:pStyle w:val="ac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681A15" w:rsidRDefault="00681A15" w:rsidP="00681A15">
      <w:pPr>
        <w:pStyle w:val="ac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681A15" w:rsidRDefault="00681A15" w:rsidP="00681A15">
      <w:pPr>
        <w:pStyle w:val="ac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2"/>
        <w:gridCol w:w="4347"/>
      </w:tblGrid>
      <w:tr w:rsidR="00681A15" w:rsidTr="002C7EE6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"___" _____________ 20__ г.</w:t>
            </w:r>
          </w:p>
          <w:p w:rsidR="00681A15" w:rsidRPr="000B1E4A" w:rsidRDefault="00681A15" w:rsidP="002C7EE6">
            <w:pPr>
              <w:pStyle w:val="ab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(указывается дата заполнения</w:t>
            </w:r>
          </w:p>
          <w:p w:rsidR="00681A15" w:rsidRPr="000B1E4A" w:rsidRDefault="00681A15" w:rsidP="002C7EE6">
            <w:pPr>
              <w:pStyle w:val="ab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  <w:r>
              <w:t>Подписи лица (лиц), проводящего (проводящих) проверку:</w:t>
            </w:r>
          </w:p>
          <w:p w:rsidR="00681A15" w:rsidRDefault="00681A15" w:rsidP="002C7EE6">
            <w:pPr>
              <w:pStyle w:val="ab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681A15" w:rsidRPr="000B1E4A" w:rsidRDefault="00681A15" w:rsidP="002C7EE6">
            <w:pPr>
              <w:pStyle w:val="ab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681A15" w:rsidRDefault="00681A15" w:rsidP="002C7EE6">
            <w:pPr>
              <w:pStyle w:val="ab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681A15" w:rsidRPr="000B1E4A" w:rsidRDefault="00681A15" w:rsidP="002C7EE6">
            <w:pPr>
              <w:pStyle w:val="ab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681A15" w:rsidRDefault="00681A15" w:rsidP="002C7EE6">
            <w:pPr>
              <w:pStyle w:val="ab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681A15" w:rsidRPr="000B1E4A" w:rsidRDefault="00681A15" w:rsidP="002C7EE6">
            <w:pPr>
              <w:pStyle w:val="ab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681A15" w:rsidRDefault="00681A15" w:rsidP="002C7EE6">
            <w:pPr>
              <w:pStyle w:val="ab"/>
            </w:pPr>
          </w:p>
          <w:p w:rsidR="00681A15" w:rsidRDefault="00681A15" w:rsidP="002C7EE6">
            <w:pPr>
              <w:pStyle w:val="ab"/>
            </w:pPr>
            <w:r>
              <w:t>С проверочным листом ознакомлен(а):</w:t>
            </w:r>
          </w:p>
          <w:p w:rsidR="00681A15" w:rsidRDefault="00681A15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681A15" w:rsidRPr="000B1E4A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</w:p>
          <w:p w:rsidR="00681A15" w:rsidRPr="000B1E4A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681A15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681A15" w:rsidRPr="000B1E4A" w:rsidRDefault="00681A15" w:rsidP="002C7EE6"/>
          <w:p w:rsidR="00681A15" w:rsidRDefault="00681A15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_______________________________________</w:t>
            </w:r>
          </w:p>
          <w:p w:rsidR="00681A15" w:rsidRPr="000B1E4A" w:rsidRDefault="00681A15" w:rsidP="002C7EE6">
            <w:pPr>
              <w:pStyle w:val="ab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</w:t>
            </w:r>
            <w:r w:rsidRPr="000B1E4A">
              <w:rPr>
                <w:sz w:val="20"/>
                <w:szCs w:val="20"/>
              </w:rPr>
              <w:t>(подпись)</w:t>
            </w:r>
          </w:p>
          <w:p w:rsidR="00681A15" w:rsidRDefault="00681A15" w:rsidP="002C7EE6">
            <w:pPr>
              <w:pStyle w:val="ab"/>
            </w:pPr>
            <w:r>
              <w:t>Отметка об отказе ознакомления с проверочным листом:</w:t>
            </w:r>
          </w:p>
          <w:p w:rsidR="00681A15" w:rsidRDefault="00681A15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681A15" w:rsidRPr="000B1E4A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</w:p>
          <w:p w:rsidR="00681A15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681A15" w:rsidRPr="000B1E4A" w:rsidRDefault="00681A15" w:rsidP="002C7EE6"/>
          <w:p w:rsidR="00681A15" w:rsidRDefault="00681A15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</w:t>
            </w:r>
          </w:p>
          <w:p w:rsidR="00681A15" w:rsidRDefault="00681A15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681A15" w:rsidRDefault="00681A15" w:rsidP="002C7EE6">
            <w:pPr>
              <w:pStyle w:val="ab"/>
            </w:pPr>
            <w:r>
              <w:t>Копию проверочного листа получил(а):</w:t>
            </w:r>
          </w:p>
          <w:p w:rsidR="00681A15" w:rsidRDefault="00681A15" w:rsidP="002C7EE6">
            <w:pPr>
              <w:pStyle w:val="ab"/>
            </w:pPr>
            <w:r>
              <w:t>_______________________________________________________________________________</w:t>
            </w:r>
          </w:p>
          <w:p w:rsidR="00681A15" w:rsidRPr="000B1E4A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</w:p>
          <w:p w:rsidR="00681A15" w:rsidRPr="000B1E4A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681A15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681A15" w:rsidRPr="000B1E4A" w:rsidRDefault="00681A15" w:rsidP="002C7EE6"/>
          <w:p w:rsidR="00681A15" w:rsidRDefault="00681A15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</w:t>
            </w:r>
          </w:p>
          <w:p w:rsidR="00681A15" w:rsidRDefault="00681A15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681A15" w:rsidRDefault="00681A15" w:rsidP="002C7EE6">
            <w:pPr>
              <w:pStyle w:val="ab"/>
            </w:pPr>
            <w:r>
              <w:t>Отметка об отказе получения проверочного листа:</w:t>
            </w:r>
          </w:p>
          <w:p w:rsidR="00681A15" w:rsidRDefault="00681A15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681A15" w:rsidRPr="000B1E4A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</w:p>
          <w:p w:rsidR="00681A15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681A15" w:rsidRPr="000B1E4A" w:rsidRDefault="00681A15" w:rsidP="002C7EE6"/>
          <w:p w:rsidR="00681A15" w:rsidRDefault="00681A15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</w:t>
            </w:r>
          </w:p>
          <w:p w:rsidR="00681A15" w:rsidRDefault="00681A15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681A15" w:rsidRDefault="00681A15" w:rsidP="002C7EE6">
            <w:pPr>
              <w:pStyle w:val="ab"/>
            </w:pPr>
          </w:p>
        </w:tc>
      </w:tr>
    </w:tbl>
    <w:p w:rsidR="00681A15" w:rsidRPr="006F2D57" w:rsidRDefault="00681A15" w:rsidP="00681A15">
      <w:pPr>
        <w:pStyle w:val="a3"/>
        <w:rPr>
          <w:rFonts w:ascii="Times New Roman" w:hAnsi="Times New Roman"/>
          <w:sz w:val="16"/>
          <w:szCs w:val="16"/>
        </w:rPr>
      </w:pPr>
    </w:p>
    <w:sectPr w:rsidR="00681A15" w:rsidRPr="006F2D57" w:rsidSect="0004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91A6B"/>
    <w:multiLevelType w:val="hybridMultilevel"/>
    <w:tmpl w:val="10D4E8BE"/>
    <w:lvl w:ilvl="0" w:tplc="F50A135C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C05FD"/>
    <w:rsid w:val="000441DD"/>
    <w:rsid w:val="00117CDE"/>
    <w:rsid w:val="00257856"/>
    <w:rsid w:val="00392848"/>
    <w:rsid w:val="0045629C"/>
    <w:rsid w:val="004B0077"/>
    <w:rsid w:val="004B0479"/>
    <w:rsid w:val="005545E9"/>
    <w:rsid w:val="005C05FD"/>
    <w:rsid w:val="00681A15"/>
    <w:rsid w:val="006B4F5F"/>
    <w:rsid w:val="006F2D57"/>
    <w:rsid w:val="00704417"/>
    <w:rsid w:val="007134AC"/>
    <w:rsid w:val="00801092"/>
    <w:rsid w:val="008C17A5"/>
    <w:rsid w:val="00A46DEF"/>
    <w:rsid w:val="00A93456"/>
    <w:rsid w:val="00C7371E"/>
    <w:rsid w:val="00C742E4"/>
    <w:rsid w:val="00E0779C"/>
    <w:rsid w:val="00ED63D7"/>
    <w:rsid w:val="00EE2082"/>
    <w:rsid w:val="00FC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DD"/>
  </w:style>
  <w:style w:type="paragraph" w:styleId="1">
    <w:name w:val="heading 1"/>
    <w:basedOn w:val="a"/>
    <w:next w:val="a"/>
    <w:link w:val="10"/>
    <w:qFormat/>
    <w:rsid w:val="00392848"/>
    <w:pPr>
      <w:keepNext/>
      <w:spacing w:after="0" w:line="240" w:lineRule="auto"/>
      <w:ind w:left="300"/>
      <w:outlineLvl w:val="0"/>
    </w:pPr>
    <w:rPr>
      <w:rFonts w:ascii="Times New Roman" w:eastAsia="Times New Roman" w:hAnsi="Times New Roman" w:cs="Arial"/>
      <w:caps/>
      <w:outline/>
      <w:shadow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05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C05FD"/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5C05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C05F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5C05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C05FD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392848"/>
    <w:rPr>
      <w:rFonts w:ascii="Times New Roman" w:eastAsia="Times New Roman" w:hAnsi="Times New Roman" w:cs="Arial"/>
      <w:caps/>
      <w:outline/>
      <w:shadow/>
      <w:color w:val="000000"/>
      <w:sz w:val="24"/>
      <w:szCs w:val="24"/>
    </w:rPr>
  </w:style>
  <w:style w:type="paragraph" w:customStyle="1" w:styleId="11">
    <w:name w:val="Стиль1"/>
    <w:basedOn w:val="a3"/>
    <w:qFormat/>
    <w:rsid w:val="00392848"/>
    <w:pPr>
      <w:jc w:val="center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F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реквизитПодпись"/>
    <w:basedOn w:val="a"/>
    <w:rsid w:val="006F2D5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Гипертекстовая ссылка"/>
    <w:basedOn w:val="a0"/>
    <w:uiPriority w:val="99"/>
    <w:rsid w:val="00681A15"/>
    <w:rPr>
      <w:rFonts w:cs="Times New Roman"/>
      <w:color w:val="106BBE"/>
    </w:rPr>
  </w:style>
  <w:style w:type="character" w:customStyle="1" w:styleId="aa">
    <w:name w:val="Цветовое выделение"/>
    <w:uiPriority w:val="99"/>
    <w:rsid w:val="00681A15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681A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681A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7005/0" TargetMode="External"/><Relationship Id="rId13" Type="http://schemas.openxmlformats.org/officeDocument/2006/relationships/hyperlink" Target="http://internet.garant.ru/document/redirect/12157004/1603" TargetMode="External"/><Relationship Id="rId18" Type="http://schemas.openxmlformats.org/officeDocument/2006/relationships/hyperlink" Target="http://internet.garant.ru/document/redirect/12157004/1703" TargetMode="External"/><Relationship Id="rId26" Type="http://schemas.openxmlformats.org/officeDocument/2006/relationships/hyperlink" Target="http://internet.garant.ru/document/redirect/12157004/2204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57004/1902" TargetMode="External"/><Relationship Id="rId34" Type="http://schemas.openxmlformats.org/officeDocument/2006/relationships/hyperlink" Target="http://internet.garant.ru/document/redirect/12157005/0" TargetMode="External"/><Relationship Id="rId7" Type="http://schemas.openxmlformats.org/officeDocument/2006/relationships/hyperlink" Target="http://internet.garant.ru/document/redirect/12157004/0" TargetMode="External"/><Relationship Id="rId12" Type="http://schemas.openxmlformats.org/officeDocument/2006/relationships/hyperlink" Target="http://internet.garant.ru/document/redirect/12157004/1602" TargetMode="External"/><Relationship Id="rId17" Type="http://schemas.openxmlformats.org/officeDocument/2006/relationships/hyperlink" Target="http://internet.garant.ru/document/redirect/12157004/1702" TargetMode="External"/><Relationship Id="rId25" Type="http://schemas.openxmlformats.org/officeDocument/2006/relationships/hyperlink" Target="http://internet.garant.ru/document/redirect/12157004/2203" TargetMode="External"/><Relationship Id="rId33" Type="http://schemas.openxmlformats.org/officeDocument/2006/relationships/hyperlink" Target="http://internet.garant.ru/document/redirect/12157005/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57004/1701" TargetMode="External"/><Relationship Id="rId20" Type="http://schemas.openxmlformats.org/officeDocument/2006/relationships/hyperlink" Target="http://internet.garant.ru/document/redirect/12157004/1801" TargetMode="External"/><Relationship Id="rId29" Type="http://schemas.openxmlformats.org/officeDocument/2006/relationships/hyperlink" Target="http://internet.garant.ru/document/redirect/12157004/250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86367/0" TargetMode="External"/><Relationship Id="rId11" Type="http://schemas.openxmlformats.org/officeDocument/2006/relationships/hyperlink" Target="http://internet.garant.ru/document/redirect/403314367/0" TargetMode="External"/><Relationship Id="rId24" Type="http://schemas.openxmlformats.org/officeDocument/2006/relationships/hyperlink" Target="http://internet.garant.ru/document/redirect/12157004/2201" TargetMode="External"/><Relationship Id="rId32" Type="http://schemas.openxmlformats.org/officeDocument/2006/relationships/hyperlink" Target="http://internet.garant.ru/document/redirect/12157004/2608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0318144/0" TargetMode="External"/><Relationship Id="rId23" Type="http://schemas.openxmlformats.org/officeDocument/2006/relationships/hyperlink" Target="http://internet.garant.ru/document/redirect/12157004/1905" TargetMode="External"/><Relationship Id="rId28" Type="http://schemas.openxmlformats.org/officeDocument/2006/relationships/hyperlink" Target="http://internet.garant.ru/document/redirect/12157004/250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nternet.garant.ru/document/redirect/8324420/1000" TargetMode="External"/><Relationship Id="rId19" Type="http://schemas.openxmlformats.org/officeDocument/2006/relationships/hyperlink" Target="http://internet.garant.ru/document/redirect/70318144/0" TargetMode="External"/><Relationship Id="rId31" Type="http://schemas.openxmlformats.org/officeDocument/2006/relationships/hyperlink" Target="http://internet.garant.ru/document/redirect/12157004/26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hyperlink" Target="http://internet.garant.ru/document/redirect/12157004/1604" TargetMode="External"/><Relationship Id="rId22" Type="http://schemas.openxmlformats.org/officeDocument/2006/relationships/hyperlink" Target="http://internet.garant.ru/document/redirect/12157004/1902" TargetMode="External"/><Relationship Id="rId27" Type="http://schemas.openxmlformats.org/officeDocument/2006/relationships/hyperlink" Target="http://internet.garant.ru/document/redirect/12157004/2206" TargetMode="External"/><Relationship Id="rId30" Type="http://schemas.openxmlformats.org/officeDocument/2006/relationships/hyperlink" Target="http://internet.garant.ru/document/redirect/12157004/2503" TargetMode="External"/><Relationship Id="rId35" Type="http://schemas.openxmlformats.org/officeDocument/2006/relationships/hyperlink" Target="http://internet.garant.ru/document/redirect/7144924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D600-247E-4115-84F3-07DDCB28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2022-03-01T02:17:00Z</cp:lastPrinted>
  <dcterms:created xsi:type="dcterms:W3CDTF">2022-04-01T02:33:00Z</dcterms:created>
  <dcterms:modified xsi:type="dcterms:W3CDTF">2022-04-01T08:22:00Z</dcterms:modified>
</cp:coreProperties>
</file>