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D30AD1" w:rsidP="00392848">
      <w:pPr>
        <w:pStyle w:val="11"/>
      </w:pPr>
      <w:r>
        <w:t>ЧИЛИНСКОЕ</w:t>
      </w:r>
      <w:r w:rsidR="00392848" w:rsidRPr="00392848">
        <w:t xml:space="preserve">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АДМИНИСТРАЦИЯ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39284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4C57E0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</w:t>
      </w:r>
      <w:r w:rsidR="00C82940">
        <w:rPr>
          <w:rFonts w:ascii="Times New Roman" w:hAnsi="Times New Roman"/>
          <w:sz w:val="24"/>
          <w:szCs w:val="24"/>
        </w:rPr>
        <w:t xml:space="preserve">                               № 11/3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 xml:space="preserve">село </w:t>
      </w:r>
      <w:r w:rsidR="00D30AD1">
        <w:rPr>
          <w:rFonts w:ascii="Times New Roman" w:hAnsi="Times New Roman"/>
          <w:sz w:val="16"/>
          <w:szCs w:val="16"/>
        </w:rPr>
        <w:t>Чилино</w:t>
      </w:r>
      <w:r w:rsidRPr="00392848">
        <w:rPr>
          <w:rFonts w:ascii="Times New Roman" w:hAnsi="Times New Roman"/>
          <w:sz w:val="16"/>
          <w:szCs w:val="16"/>
        </w:rPr>
        <w:t xml:space="preserve">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Pr="006F2D57" w:rsidRDefault="005C05FD" w:rsidP="006F2D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Об утверждении Формы проверочного листа, применяемого при осуществлении муниципального земельного контроля на территории муниципального образования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79D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Pr="005279D9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31 июля </w:t>
      </w:r>
      <w:r w:rsidRPr="005279D9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6" w:history="1">
        <w:r w:rsidRPr="005279D9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5279D9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7" w:history="1">
        <w:r w:rsidRPr="005279D9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5279D9">
        <w:rPr>
          <w:rFonts w:ascii="Times New Roman" w:hAnsi="Times New Roman"/>
          <w:sz w:val="24"/>
          <w:szCs w:val="24"/>
        </w:rPr>
        <w:t xml:space="preserve">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поселения,  </w:t>
      </w:r>
      <w:proofErr w:type="gramEnd"/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 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>ПОСТАНОВЛЯЮ:</w:t>
      </w: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5279D9">
        <w:rPr>
          <w:rFonts w:ascii="Times New Roman" w:hAnsi="Times New Roman"/>
          <w:sz w:val="24"/>
          <w:szCs w:val="24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земельного контроля </w:t>
      </w:r>
      <w:bookmarkStart w:id="1" w:name="sub_2"/>
      <w:bookmarkEnd w:id="0"/>
      <w:r w:rsidRPr="005279D9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Pr="005279D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bookmarkStart w:id="2" w:name="sub_4"/>
    <w:bookmarkEnd w:id="1"/>
    <w:p w:rsidR="005279D9" w:rsidRPr="005279D9" w:rsidRDefault="009F7465" w:rsidP="005279D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fldChar w:fldCharType="begin"/>
      </w:r>
      <w:r w:rsidR="005279D9" w:rsidRPr="005279D9">
        <w:rPr>
          <w:rFonts w:ascii="Times New Roman" w:hAnsi="Times New Roman"/>
          <w:sz w:val="24"/>
          <w:szCs w:val="24"/>
        </w:rPr>
        <w:instrText>HYPERLINK "http://internet.garant.ru/document/redirect/403314367/0"</w:instrText>
      </w:r>
      <w:r w:rsidRPr="005279D9">
        <w:rPr>
          <w:rFonts w:ascii="Times New Roman" w:hAnsi="Times New Roman"/>
          <w:sz w:val="24"/>
          <w:szCs w:val="24"/>
        </w:rPr>
        <w:fldChar w:fldCharType="separate"/>
      </w:r>
      <w:r w:rsidR="005279D9" w:rsidRPr="005279D9">
        <w:rPr>
          <w:rFonts w:ascii="Times New Roman" w:hAnsi="Times New Roman"/>
          <w:sz w:val="24"/>
          <w:szCs w:val="24"/>
        </w:rPr>
        <w:t>Опубликовать</w:t>
      </w:r>
      <w:r w:rsidRPr="005279D9">
        <w:rPr>
          <w:rFonts w:ascii="Times New Roman" w:hAnsi="Times New Roman"/>
          <w:sz w:val="24"/>
          <w:szCs w:val="24"/>
        </w:rPr>
        <w:fldChar w:fldCharType="end"/>
      </w:r>
      <w:r w:rsidR="005279D9" w:rsidRPr="005279D9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D30AD1">
        <w:rPr>
          <w:rFonts w:ascii="Times New Roman" w:hAnsi="Times New Roman"/>
          <w:sz w:val="24"/>
          <w:szCs w:val="24"/>
        </w:rPr>
        <w:t>Чилинского</w:t>
      </w:r>
      <w:r w:rsidR="005279D9" w:rsidRPr="005279D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279D9" w:rsidRPr="005279D9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bookmarkStart w:id="3" w:name="sub_3"/>
      <w:r w:rsidR="00D30AD1">
        <w:rPr>
          <w:rFonts w:ascii="Times New Roman" w:hAnsi="Times New Roman"/>
          <w:color w:val="000000"/>
          <w:sz w:val="24"/>
          <w:szCs w:val="24"/>
        </w:rPr>
        <w:t>.</w:t>
      </w:r>
    </w:p>
    <w:p w:rsidR="005279D9" w:rsidRPr="005279D9" w:rsidRDefault="005279D9" w:rsidP="005279D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>Настоящее постановление вступает в силу с 01.03.2022.</w:t>
      </w:r>
    </w:p>
    <w:bookmarkEnd w:id="2"/>
    <w:bookmarkEnd w:id="3"/>
    <w:p w:rsidR="005C05FD" w:rsidRDefault="005C05FD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79D9" w:rsidRPr="005279D9" w:rsidRDefault="005279D9" w:rsidP="005279D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5279D9" w:rsidRDefault="005C05FD" w:rsidP="005279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279D9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 w:rsidRPr="005279D9">
        <w:rPr>
          <w:rFonts w:ascii="Times New Roman" w:hAnsi="Times New Roman"/>
          <w:sz w:val="24"/>
          <w:szCs w:val="24"/>
        </w:rPr>
        <w:t xml:space="preserve">                 </w:t>
      </w:r>
      <w:r w:rsidRPr="005279D9">
        <w:rPr>
          <w:rFonts w:ascii="Times New Roman" w:hAnsi="Times New Roman"/>
          <w:sz w:val="24"/>
          <w:szCs w:val="24"/>
        </w:rPr>
        <w:t xml:space="preserve"> </w:t>
      </w:r>
      <w:r w:rsidR="00D30AD1">
        <w:rPr>
          <w:rFonts w:ascii="Times New Roman" w:hAnsi="Times New Roman"/>
          <w:sz w:val="24"/>
          <w:szCs w:val="24"/>
        </w:rPr>
        <w:t>Г.В. Паршина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392848" w:rsidRDefault="00392848" w:rsidP="005C05FD"/>
    <w:p w:rsidR="006F2D57" w:rsidRDefault="006F2D57" w:rsidP="005C05FD"/>
    <w:p w:rsidR="00392848" w:rsidRDefault="00392848" w:rsidP="005C05FD"/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D30AD1" w:rsidRDefault="00D30AD1" w:rsidP="009D1B82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9D1B82" w:rsidRDefault="005279D9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9D1B82" w:rsidRPr="009D1B82" w:rsidRDefault="009D1B82" w:rsidP="009D1B82">
      <w:pPr>
        <w:pStyle w:val="a3"/>
        <w:jc w:val="right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9"/>
          <w:rFonts w:ascii="Times New Roman" w:hAnsi="Times New Roman"/>
          <w:color w:val="auto"/>
          <w:sz w:val="24"/>
          <w:szCs w:val="24"/>
        </w:rPr>
        <w:t>п</w:t>
      </w:r>
      <w:r w:rsidR="005279D9" w:rsidRPr="005279D9">
        <w:rPr>
          <w:rStyle w:val="a9"/>
          <w:rFonts w:ascii="Times New Roman" w:hAnsi="Times New Roman"/>
          <w:color w:val="auto"/>
          <w:sz w:val="24"/>
          <w:szCs w:val="24"/>
        </w:rPr>
        <w:t>остановлением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 xml:space="preserve"> </w:t>
      </w:r>
      <w:r w:rsidR="005279D9" w:rsidRPr="005279D9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>а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9D1B82" w:rsidRDefault="00D30AD1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>
        <w:rPr>
          <w:rStyle w:val="aa"/>
          <w:rFonts w:ascii="Times New Roman" w:hAnsi="Times New Roman"/>
          <w:b w:val="0"/>
          <w:bCs/>
          <w:sz w:val="24"/>
          <w:szCs w:val="24"/>
        </w:rPr>
        <w:t>Чилинского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 сельского </w:t>
      </w:r>
      <w:r w:rsidR="009D1B82">
        <w:rPr>
          <w:rStyle w:val="aa"/>
          <w:rFonts w:ascii="Times New Roman" w:hAnsi="Times New Roman"/>
          <w:b w:val="0"/>
          <w:bCs/>
          <w:sz w:val="24"/>
          <w:szCs w:val="24"/>
        </w:rPr>
        <w:t>п</w:t>
      </w:r>
      <w:r w:rsidR="005279D9"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>оселения</w:t>
      </w:r>
    </w:p>
    <w:p w:rsidR="005279D9" w:rsidRPr="005279D9" w:rsidRDefault="005279D9" w:rsidP="009D1B82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>
        <w:rPr>
          <w:rStyle w:val="aa"/>
          <w:rFonts w:ascii="Times New Roman" w:hAnsi="Times New Roman"/>
          <w:b w:val="0"/>
          <w:bCs/>
          <w:sz w:val="24"/>
          <w:szCs w:val="24"/>
        </w:rPr>
        <w:t>28.02.</w:t>
      </w:r>
      <w:r w:rsidRPr="005279D9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2022 № </w:t>
      </w:r>
      <w:r w:rsidR="00D30AD1">
        <w:rPr>
          <w:rStyle w:val="aa"/>
          <w:rFonts w:ascii="Times New Roman" w:hAnsi="Times New Roman"/>
          <w:b w:val="0"/>
          <w:bCs/>
          <w:sz w:val="24"/>
          <w:szCs w:val="24"/>
        </w:rPr>
        <w:t>11/3</w:t>
      </w:r>
    </w:p>
    <w:p w:rsidR="005279D9" w:rsidRPr="00B14D8E" w:rsidRDefault="005279D9" w:rsidP="005279D9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5279D9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5279D9" w:rsidRPr="00225487" w:rsidRDefault="005279D9" w:rsidP="002C7EE6">
            <w:pPr>
              <w:pStyle w:val="ab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5279D9" w:rsidRPr="005279D9" w:rsidRDefault="005279D9" w:rsidP="002C7EE6">
            <w:pPr>
              <w:pStyle w:val="ab"/>
            </w:pPr>
            <w:r w:rsidRPr="005279D9">
              <w:t>QR-код</w:t>
            </w:r>
          </w:p>
          <w:p w:rsidR="005279D9" w:rsidRPr="005279D9" w:rsidRDefault="005279D9" w:rsidP="002C7EE6">
            <w:pPr>
              <w:pStyle w:val="ab"/>
            </w:pPr>
            <w:r w:rsidRPr="005279D9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5279D9" w:rsidRPr="00225487" w:rsidRDefault="005279D9" w:rsidP="002C7EE6">
            <w:pPr>
              <w:pStyle w:val="ab"/>
              <w:rPr>
                <w:color w:val="FF0000"/>
              </w:rPr>
            </w:pPr>
            <w:r w:rsidRPr="005279D9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5279D9" w:rsidRPr="00225487" w:rsidRDefault="005279D9" w:rsidP="005279D9">
      <w:pPr>
        <w:rPr>
          <w:color w:val="FF0000"/>
        </w:rPr>
      </w:pPr>
    </w:p>
    <w:p w:rsidR="005279D9" w:rsidRPr="005279D9" w:rsidRDefault="005279D9" w:rsidP="005279D9">
      <w:pPr>
        <w:pStyle w:val="ac"/>
        <w:jc w:val="right"/>
      </w:pPr>
      <w:r w:rsidRPr="005279D9">
        <w:t>Форма</w:t>
      </w:r>
    </w:p>
    <w:p w:rsidR="005279D9" w:rsidRDefault="005279D9" w:rsidP="005279D9">
      <w:pPr>
        <w:rPr>
          <w:rStyle w:val="aa"/>
          <w:bCs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 xml:space="preserve">Администрация </w:t>
            </w:r>
            <w:r w:rsidR="00D30AD1">
              <w:t>Чилинского</w:t>
            </w:r>
            <w:r>
              <w:t xml:space="preserve"> сельского поселения</w:t>
            </w: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  <w:p w:rsidR="005279D9" w:rsidRDefault="005279D9" w:rsidP="002C7EE6">
            <w:pPr>
              <w:pStyle w:val="ab"/>
              <w:jc w:val="center"/>
            </w:pPr>
            <w:r>
              <w:t>ПРОВЕРОЧНЫЙ ЛИСТ</w:t>
            </w:r>
          </w:p>
          <w:p w:rsidR="005279D9" w:rsidRDefault="005279D9" w:rsidP="00A64CE9">
            <w:pPr>
              <w:pStyle w:val="ab"/>
              <w:jc w:val="center"/>
            </w:pPr>
            <w:r>
              <w:rPr>
                <w:rFonts w:ascii="Times New Roman" w:hAnsi="Times New Roman"/>
              </w:rPr>
              <w:t>прим</w:t>
            </w:r>
            <w:r w:rsidR="00A64CE9">
              <w:rPr>
                <w:rFonts w:ascii="Times New Roman" w:hAnsi="Times New Roman"/>
              </w:rPr>
              <w:t>еня</w:t>
            </w:r>
            <w:r>
              <w:rPr>
                <w:rFonts w:ascii="Times New Roman" w:hAnsi="Times New Roman"/>
              </w:rPr>
              <w:t xml:space="preserve">емого при осуществлении муниципального земельного контроля на территории </w:t>
            </w:r>
            <w:r w:rsidRPr="00B47C40">
              <w:rPr>
                <w:rFonts w:ascii="Times New Roman" w:hAnsi="Times New Roman"/>
              </w:rPr>
              <w:t xml:space="preserve">муниципального образования </w:t>
            </w:r>
            <w:r w:rsidR="00D30AD1">
              <w:rPr>
                <w:rFonts w:ascii="Times New Roman" w:hAnsi="Times New Roman"/>
              </w:rPr>
              <w:t>Чилинского</w:t>
            </w:r>
            <w:r w:rsidRPr="00B47C40"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5279D9" w:rsidRPr="001D2C11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5279D9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5279D9" w:rsidRDefault="005279D9" w:rsidP="005279D9"/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940"/>
        <w:gridCol w:w="2380"/>
        <w:gridCol w:w="492"/>
        <w:gridCol w:w="709"/>
        <w:gridCol w:w="840"/>
        <w:gridCol w:w="1400"/>
        <w:gridCol w:w="7"/>
      </w:tblGrid>
      <w:tr w:rsidR="005279D9" w:rsidTr="002C7EE6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N </w:t>
            </w:r>
          </w:p>
          <w:p w:rsidR="005279D9" w:rsidRDefault="005279D9" w:rsidP="002C7EE6">
            <w:pPr>
              <w:pStyle w:val="ab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Реквизиты нормативных правовых актов, с указанием их структурных единиц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5279D9" w:rsidTr="002C7EE6">
        <w:trPr>
          <w:gridAfter w:val="1"/>
          <w:wAfter w:w="7" w:type="dxa"/>
          <w:cantSplit/>
          <w:trHeight w:val="2118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Не применимо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5279D9" w:rsidRDefault="005279D9" w:rsidP="002C7EE6">
            <w:pPr>
              <w:pStyle w:val="ab"/>
              <w:ind w:left="113" w:right="113"/>
              <w:jc w:val="center"/>
            </w:pPr>
            <w:r>
              <w:t>Примечание</w:t>
            </w: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8" w:history="1">
              <w:r w:rsidR="005279D9">
                <w:rPr>
                  <w:rStyle w:val="a9"/>
                </w:rPr>
                <w:t>Пункт 2 статьи 7</w:t>
              </w:r>
            </w:hyperlink>
            <w:r w:rsidR="005279D9">
              <w:t xml:space="preserve">, </w:t>
            </w:r>
            <w:hyperlink r:id="rId9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proofErr w:type="gramStart"/>
            <w:r>
              <w:t xml:space="preserve"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</w:t>
            </w:r>
            <w:r>
              <w:lastRenderedPageBreak/>
              <w:t>участка)?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0" w:history="1">
              <w:r w:rsidR="005279D9">
                <w:rPr>
                  <w:rStyle w:val="a9"/>
                </w:rPr>
                <w:t>Пункт 1 статьи 25</w:t>
              </w:r>
            </w:hyperlink>
            <w:r w:rsidR="005279D9">
              <w:t xml:space="preserve">, </w:t>
            </w:r>
            <w:hyperlink r:id="rId11" w:history="1">
              <w:r w:rsidR="005279D9">
                <w:rPr>
                  <w:rStyle w:val="a9"/>
                </w:rPr>
                <w:t>статья 39.33</w:t>
              </w:r>
            </w:hyperlink>
            <w:r w:rsidR="005279D9">
              <w:t xml:space="preserve">, </w:t>
            </w:r>
            <w:hyperlink r:id="rId12" w:history="1">
              <w:r w:rsidR="005279D9">
                <w:rPr>
                  <w:rStyle w:val="a9"/>
                </w:rPr>
                <w:t>статья 39.36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lastRenderedPageBreak/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3" w:history="1">
              <w:r w:rsidR="005279D9">
                <w:rPr>
                  <w:rStyle w:val="a9"/>
                </w:rPr>
                <w:t>Пункт 3 статьи 6</w:t>
              </w:r>
            </w:hyperlink>
            <w:r w:rsidR="005279D9">
              <w:t xml:space="preserve">, </w:t>
            </w:r>
            <w:hyperlink r:id="rId14" w:history="1">
              <w:r w:rsidR="005279D9">
                <w:rPr>
                  <w:rStyle w:val="a9"/>
                </w:rPr>
                <w:t>пункт 1 статьи 25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5" w:history="1">
              <w:r w:rsidR="005279D9">
                <w:rPr>
                  <w:rStyle w:val="a9"/>
                </w:rPr>
                <w:t>Пункт 2 статьи 3</w:t>
              </w:r>
            </w:hyperlink>
            <w:r w:rsidR="005279D9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6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, </w:t>
            </w:r>
            <w:hyperlink r:id="rId17" w:history="1">
              <w:r w:rsidR="005279D9">
                <w:rPr>
                  <w:rStyle w:val="a9"/>
                </w:rPr>
                <w:t>пункт 2 статьи 45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8" w:history="1">
              <w:r w:rsidR="005279D9">
                <w:rPr>
                  <w:rStyle w:val="a9"/>
                </w:rPr>
                <w:t>Статья 42</w:t>
              </w:r>
            </w:hyperlink>
            <w:r w:rsidR="005279D9">
              <w:t xml:space="preserve"> Земельного кодекса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D9" w:rsidRDefault="005279D9" w:rsidP="002C7EE6">
            <w:pPr>
              <w:pStyle w:val="ad"/>
            </w:pPr>
            <w:r>
              <w:t xml:space="preserve">Имеется ли факт уступки прав на земельный </w:t>
            </w:r>
            <w:r>
              <w:lastRenderedPageBreak/>
              <w:t>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9F7465" w:rsidP="002C7EE6">
            <w:pPr>
              <w:pStyle w:val="ad"/>
            </w:pPr>
            <w:hyperlink r:id="rId19" w:history="1">
              <w:r w:rsidR="005279D9">
                <w:rPr>
                  <w:rStyle w:val="a9"/>
                </w:rPr>
                <w:t>Статья 22</w:t>
              </w:r>
            </w:hyperlink>
            <w:r w:rsidR="005279D9">
              <w:t xml:space="preserve"> Земельного кодекса </w:t>
            </w:r>
            <w:r w:rsidR="005279D9">
              <w:lastRenderedPageBreak/>
              <w:t>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79D9" w:rsidRDefault="005279D9" w:rsidP="002C7EE6">
            <w:pPr>
              <w:pStyle w:val="ab"/>
            </w:pPr>
          </w:p>
        </w:tc>
      </w:tr>
    </w:tbl>
    <w:p w:rsidR="005279D9" w:rsidRPr="000B1E4A" w:rsidRDefault="005279D9" w:rsidP="005279D9">
      <w:pPr>
        <w:pStyle w:val="ab"/>
      </w:pPr>
      <w:r w:rsidRPr="000B1E4A">
        <w:lastRenderedPageBreak/>
        <w:t>Пояснения и дополнения по вопросам, содержащимся в перечне: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5279D9" w:rsidRDefault="005279D9" w:rsidP="005279D9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5279D9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</w:p>
        </w:tc>
      </w:tr>
      <w:tr w:rsidR="005279D9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79D9" w:rsidRDefault="005279D9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5279D9" w:rsidRPr="000B1E4A" w:rsidRDefault="005279D9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5279D9" w:rsidRDefault="005279D9" w:rsidP="002C7EE6">
            <w:pPr>
              <w:pStyle w:val="ab"/>
            </w:pPr>
          </w:p>
          <w:p w:rsidR="005279D9" w:rsidRDefault="005279D9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5279D9" w:rsidRPr="000B1E4A" w:rsidRDefault="005279D9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5279D9" w:rsidRDefault="005279D9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5279D9" w:rsidRDefault="005279D9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5279D9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5279D9" w:rsidRPr="000B1E4A" w:rsidRDefault="005279D9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5279D9" w:rsidRPr="005279D9" w:rsidRDefault="005279D9" w:rsidP="005279D9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5279D9" w:rsidRDefault="005279D9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5279D9" w:rsidRDefault="005279D9" w:rsidP="002C7EE6">
            <w:pPr>
              <w:pStyle w:val="ab"/>
            </w:pPr>
          </w:p>
        </w:tc>
      </w:tr>
    </w:tbl>
    <w:p w:rsidR="005279D9" w:rsidRDefault="005279D9" w:rsidP="005279D9">
      <w:pPr>
        <w:pStyle w:val="ac"/>
      </w:pPr>
    </w:p>
    <w:sectPr w:rsidR="005279D9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91A6B"/>
    <w:multiLevelType w:val="hybridMultilevel"/>
    <w:tmpl w:val="10D4E8BE"/>
    <w:lvl w:ilvl="0" w:tplc="F50A135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86005C"/>
    <w:multiLevelType w:val="hybridMultilevel"/>
    <w:tmpl w:val="4B9C0490"/>
    <w:lvl w:ilvl="0" w:tplc="7CCA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095998"/>
    <w:rsid w:val="00326790"/>
    <w:rsid w:val="00392848"/>
    <w:rsid w:val="004C57E0"/>
    <w:rsid w:val="005279D9"/>
    <w:rsid w:val="005C05FD"/>
    <w:rsid w:val="005C7FF9"/>
    <w:rsid w:val="006F2D57"/>
    <w:rsid w:val="007134AC"/>
    <w:rsid w:val="00843BAF"/>
    <w:rsid w:val="008C17A5"/>
    <w:rsid w:val="008E18F8"/>
    <w:rsid w:val="009D1B82"/>
    <w:rsid w:val="009F7465"/>
    <w:rsid w:val="00A64CE9"/>
    <w:rsid w:val="00C82940"/>
    <w:rsid w:val="00D30AD1"/>
    <w:rsid w:val="00E415A7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5279D9"/>
    <w:rPr>
      <w:rFonts w:cs="Times New Roman"/>
      <w:color w:val="106BBE"/>
    </w:rPr>
  </w:style>
  <w:style w:type="character" w:customStyle="1" w:styleId="aa">
    <w:name w:val="Цветовое выделение"/>
    <w:uiPriority w:val="99"/>
    <w:rsid w:val="005279D9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5279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702" TargetMode="External"/><Relationship Id="rId13" Type="http://schemas.openxmlformats.org/officeDocument/2006/relationships/hyperlink" Target="http://internet.garant.ru/document/redirect/12124624/603" TargetMode="External"/><Relationship Id="rId18" Type="http://schemas.openxmlformats.org/officeDocument/2006/relationships/hyperlink" Target="http://internet.garant.ru/document/redirect/12124624/4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8324420/1000" TargetMode="External"/><Relationship Id="rId12" Type="http://schemas.openxmlformats.org/officeDocument/2006/relationships/hyperlink" Target="http://internet.garant.ru/document/redirect/12124624/3936" TargetMode="External"/><Relationship Id="rId17" Type="http://schemas.openxmlformats.org/officeDocument/2006/relationships/hyperlink" Target="http://internet.garant.ru/document/redirect/12124624/450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4624/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2987948/0" TargetMode="External"/><Relationship Id="rId11" Type="http://schemas.openxmlformats.org/officeDocument/2006/relationships/hyperlink" Target="http://internet.garant.ru/document/redirect/12124624/111110185" TargetMode="External"/><Relationship Id="rId5" Type="http://schemas.openxmlformats.org/officeDocument/2006/relationships/hyperlink" Target="http://internet.garant.ru/document/redirect/74449814/0" TargetMode="External"/><Relationship Id="rId15" Type="http://schemas.openxmlformats.org/officeDocument/2006/relationships/hyperlink" Target="http://internet.garant.ru/document/redirect/12124625/302" TargetMode="External"/><Relationship Id="rId10" Type="http://schemas.openxmlformats.org/officeDocument/2006/relationships/hyperlink" Target="http://internet.garant.ru/document/redirect/12124624/251" TargetMode="External"/><Relationship Id="rId19" Type="http://schemas.openxmlformats.org/officeDocument/2006/relationships/hyperlink" Target="http://internet.garant.ru/document/redirect/12124624/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42" TargetMode="External"/><Relationship Id="rId14" Type="http://schemas.openxmlformats.org/officeDocument/2006/relationships/hyperlink" Target="http://internet.garant.ru/document/redirect/12124624/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2022-02-28T10:57:00Z</cp:lastPrinted>
  <dcterms:created xsi:type="dcterms:W3CDTF">2022-04-01T04:14:00Z</dcterms:created>
  <dcterms:modified xsi:type="dcterms:W3CDTF">2022-04-01T04:14:00Z</dcterms:modified>
</cp:coreProperties>
</file>